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DB10" w14:textId="77F8C442" w:rsidR="00FD58D5" w:rsidRDefault="00411D02" w:rsidP="002835D5">
      <w:pPr>
        <w:autoSpaceDE/>
        <w:autoSpaceDN/>
        <w:spacing w:after="160" w:line="259" w:lineRule="auto"/>
        <w:jc w:val="both"/>
        <w:rPr>
          <w:rFonts w:asciiTheme="minorHAnsi" w:eastAsiaTheme="minorHAnsi" w:hAnsiTheme="minorHAnsi" w:cstheme="minorBidi"/>
          <w:sz w:val="22"/>
          <w:szCs w:val="22"/>
        </w:rPr>
      </w:pPr>
      <w:bookmarkStart w:id="0" w:name="_Hlk34207635"/>
      <w:r>
        <w:rPr>
          <w:rFonts w:asciiTheme="minorHAnsi" w:eastAsiaTheme="minorHAnsi" w:hAnsiTheme="minorHAnsi" w:cstheme="minorBidi"/>
          <w:sz w:val="22"/>
          <w:szCs w:val="22"/>
        </w:rPr>
        <w:t>T</w:t>
      </w:r>
      <w:r w:rsidR="00130619" w:rsidRPr="00130619">
        <w:rPr>
          <w:rFonts w:asciiTheme="minorHAnsi" w:eastAsiaTheme="minorHAnsi" w:hAnsiTheme="minorHAnsi" w:cstheme="minorBidi"/>
          <w:sz w:val="22"/>
          <w:szCs w:val="22"/>
        </w:rPr>
        <w:t xml:space="preserve">he health and safety of our employees and their families </w:t>
      </w:r>
      <w:r>
        <w:rPr>
          <w:rFonts w:asciiTheme="minorHAnsi" w:eastAsiaTheme="minorHAnsi" w:hAnsiTheme="minorHAnsi" w:cstheme="minorBidi"/>
          <w:sz w:val="22"/>
          <w:szCs w:val="22"/>
        </w:rPr>
        <w:t xml:space="preserve">is </w:t>
      </w:r>
      <w:r w:rsidR="00130619" w:rsidRPr="00130619">
        <w:rPr>
          <w:rFonts w:asciiTheme="minorHAnsi" w:eastAsiaTheme="minorHAnsi" w:hAnsiTheme="minorHAnsi" w:cstheme="minorBidi"/>
          <w:sz w:val="22"/>
          <w:szCs w:val="22"/>
        </w:rPr>
        <w:t xml:space="preserve">our </w:t>
      </w:r>
      <w:r>
        <w:rPr>
          <w:rFonts w:asciiTheme="minorHAnsi" w:eastAsiaTheme="minorHAnsi" w:hAnsiTheme="minorHAnsi" w:cstheme="minorBidi"/>
          <w:sz w:val="22"/>
          <w:szCs w:val="22"/>
        </w:rPr>
        <w:t xml:space="preserve">top </w:t>
      </w:r>
      <w:r w:rsidR="00130619" w:rsidRPr="00130619">
        <w:rPr>
          <w:rFonts w:asciiTheme="minorHAnsi" w:eastAsiaTheme="minorHAnsi" w:hAnsiTheme="minorHAnsi" w:cstheme="minorBidi"/>
          <w:sz w:val="22"/>
          <w:szCs w:val="22"/>
        </w:rPr>
        <w:t>priority</w:t>
      </w:r>
      <w:r>
        <w:rPr>
          <w:rFonts w:asciiTheme="minorHAnsi" w:eastAsiaTheme="minorHAnsi" w:hAnsiTheme="minorHAnsi" w:cstheme="minorBidi"/>
          <w:sz w:val="22"/>
          <w:szCs w:val="22"/>
        </w:rPr>
        <w:t xml:space="preserve"> and we have implemented the policies below based on the guidance provided by the </w:t>
      </w:r>
      <w:r w:rsidR="00887823">
        <w:rPr>
          <w:rFonts w:asciiTheme="minorHAnsi" w:eastAsiaTheme="minorHAnsi" w:hAnsiTheme="minorHAnsi" w:cstheme="minorBidi"/>
          <w:sz w:val="22"/>
          <w:szCs w:val="22"/>
        </w:rPr>
        <w:t>Centers for Disease Control and Prevention (</w:t>
      </w:r>
      <w:r>
        <w:rPr>
          <w:rFonts w:asciiTheme="minorHAnsi" w:eastAsiaTheme="minorHAnsi" w:hAnsiTheme="minorHAnsi" w:cstheme="minorBidi"/>
          <w:sz w:val="22"/>
          <w:szCs w:val="22"/>
        </w:rPr>
        <w:t>CDC</w:t>
      </w:r>
      <w:r w:rsidR="00887823">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and local health authorities</w:t>
      </w:r>
      <w:r w:rsidR="001D7236">
        <w:rPr>
          <w:rFonts w:asciiTheme="minorHAnsi" w:eastAsiaTheme="minorHAnsi" w:hAnsiTheme="minorHAnsi" w:cstheme="minorBidi"/>
          <w:sz w:val="22"/>
          <w:szCs w:val="22"/>
        </w:rPr>
        <w:t xml:space="preserve"> during the COVID-19 pandemic</w:t>
      </w:r>
      <w:r>
        <w:rPr>
          <w:rFonts w:asciiTheme="minorHAnsi" w:eastAsiaTheme="minorHAnsi" w:hAnsiTheme="minorHAnsi" w:cstheme="minorBidi"/>
          <w:sz w:val="22"/>
          <w:szCs w:val="22"/>
        </w:rPr>
        <w:t>.</w:t>
      </w:r>
      <w:r w:rsidR="00B80C0E">
        <w:rPr>
          <w:rFonts w:asciiTheme="minorHAnsi" w:eastAsiaTheme="minorHAnsi" w:hAnsiTheme="minorHAnsi" w:cstheme="minorBidi"/>
          <w:sz w:val="22"/>
          <w:szCs w:val="22"/>
        </w:rPr>
        <w:t xml:space="preserve"> </w:t>
      </w:r>
    </w:p>
    <w:p w14:paraId="1D8DFD0F" w14:textId="618E0D45" w:rsidR="00A1656E" w:rsidRDefault="00A1656E"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Failure to </w:t>
      </w:r>
      <w:r w:rsidR="001073C2">
        <w:rPr>
          <w:rFonts w:asciiTheme="minorHAnsi" w:eastAsiaTheme="minorHAnsi" w:hAnsiTheme="minorHAnsi" w:cstheme="minorBidi"/>
          <w:sz w:val="22"/>
          <w:szCs w:val="22"/>
        </w:rPr>
        <w:t>comply with</w:t>
      </w:r>
      <w:r>
        <w:rPr>
          <w:rFonts w:asciiTheme="minorHAnsi" w:eastAsiaTheme="minorHAnsi" w:hAnsiTheme="minorHAnsi" w:cstheme="minorBidi"/>
          <w:sz w:val="22"/>
          <w:szCs w:val="22"/>
        </w:rPr>
        <w:t xml:space="preserve"> the policies outlined here may result in discipline, up to and including termination.</w:t>
      </w:r>
    </w:p>
    <w:p w14:paraId="4B3F2CB7" w14:textId="1D380A33" w:rsidR="00130619" w:rsidRPr="00543F0D" w:rsidRDefault="002D656C" w:rsidP="002835D5">
      <w:pPr>
        <w:autoSpaceDE/>
        <w:autoSpaceDN/>
        <w:spacing w:after="160" w:line="259" w:lineRule="auto"/>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t>Personal Hygiene and Safety Protocols</w:t>
      </w:r>
    </w:p>
    <w:p w14:paraId="51A33701" w14:textId="2A641F9B" w:rsidR="00130619" w:rsidRPr="00130619" w:rsidRDefault="00E85B96"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We are following p</w:t>
      </w:r>
      <w:r w:rsidR="00130619" w:rsidRPr="00130619">
        <w:rPr>
          <w:rFonts w:asciiTheme="minorHAnsi" w:eastAsiaTheme="minorHAnsi" w:hAnsiTheme="minorHAnsi" w:cstheme="minorBidi"/>
          <w:sz w:val="22"/>
          <w:szCs w:val="22"/>
        </w:rPr>
        <w:t>rotocol</w:t>
      </w:r>
      <w:r>
        <w:rPr>
          <w:rFonts w:asciiTheme="minorHAnsi" w:eastAsiaTheme="minorHAnsi" w:hAnsiTheme="minorHAnsi" w:cstheme="minorBidi"/>
          <w:sz w:val="22"/>
          <w:szCs w:val="22"/>
        </w:rPr>
        <w:t xml:space="preserve">s provided by the </w:t>
      </w:r>
      <w:r w:rsidR="00384DEF">
        <w:rPr>
          <w:rFonts w:asciiTheme="minorHAnsi" w:eastAsiaTheme="minorHAnsi" w:hAnsiTheme="minorHAnsi" w:cstheme="minorBidi"/>
          <w:sz w:val="22"/>
          <w:szCs w:val="22"/>
        </w:rPr>
        <w:t>CDC</w:t>
      </w:r>
      <w:r>
        <w:rPr>
          <w:rFonts w:asciiTheme="minorHAnsi" w:eastAsiaTheme="minorHAnsi" w:hAnsiTheme="minorHAnsi" w:cstheme="minorBidi"/>
          <w:sz w:val="22"/>
          <w:szCs w:val="22"/>
        </w:rPr>
        <w:t>, as well as any state or local health requirements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We may also implement additional safety requirements</w:t>
      </w:r>
      <w:r w:rsidR="00EB5C65">
        <w:rPr>
          <w:rFonts w:asciiTheme="minorHAnsi" w:eastAsiaTheme="minorHAnsi" w:hAnsiTheme="minorHAnsi" w:cstheme="minorBidi"/>
          <w:sz w:val="22"/>
          <w:szCs w:val="22"/>
        </w:rPr>
        <w:t>, at our discretion,</w:t>
      </w:r>
      <w:r>
        <w:rPr>
          <w:rFonts w:asciiTheme="minorHAnsi" w:eastAsiaTheme="minorHAnsi" w:hAnsiTheme="minorHAnsi" w:cstheme="minorBidi"/>
          <w:sz w:val="22"/>
          <w:szCs w:val="22"/>
        </w:rPr>
        <w:t xml:space="preserve"> at any time. Our current safety requirements are as follows:</w:t>
      </w:r>
    </w:p>
    <w:p w14:paraId="7D8208FC" w14:textId="01F5925F" w:rsidR="00130619"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r w:rsidR="00E85B96">
        <w:rPr>
          <w:rFonts w:asciiTheme="minorHAnsi" w:eastAsiaTheme="minorHAnsi" w:hAnsiTheme="minorHAnsi" w:cstheme="minorBidi"/>
          <w:sz w:val="22"/>
          <w:szCs w:val="22"/>
        </w:rPr>
        <w:t>as soon as you enter the workplace</w:t>
      </w:r>
      <w:r w:rsidR="005B0170">
        <w:rPr>
          <w:rFonts w:asciiTheme="minorHAnsi" w:eastAsiaTheme="minorHAnsi" w:hAnsiTheme="minorHAnsi" w:cstheme="minorBidi"/>
          <w:sz w:val="22"/>
          <w:szCs w:val="22"/>
        </w:rPr>
        <w:t>.</w:t>
      </w:r>
    </w:p>
    <w:p w14:paraId="4F1B42E7" w14:textId="5C2F01EF" w:rsidR="005B0170" w:rsidRPr="008B31A3" w:rsidRDefault="005B0170" w:rsidP="008B31A3">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Wash your hands after touching any high-touch surface with bare hands, such as door handle</w:t>
      </w:r>
      <w:r w:rsidR="002B375A">
        <w:rPr>
          <w:rFonts w:asciiTheme="minorHAnsi" w:eastAsiaTheme="minorHAnsi" w:hAnsiTheme="minorHAnsi" w:cstheme="minorBidi"/>
          <w:sz w:val="22"/>
          <w:szCs w:val="22"/>
        </w:rPr>
        <w:t xml:space="preserve">s, </w:t>
      </w:r>
      <w:r>
        <w:rPr>
          <w:rFonts w:asciiTheme="minorHAnsi" w:eastAsiaTheme="minorHAnsi" w:hAnsiTheme="minorHAnsi" w:cstheme="minorBidi"/>
          <w:sz w:val="22"/>
          <w:szCs w:val="22"/>
        </w:rPr>
        <w:t>water cooler button</w:t>
      </w:r>
      <w:r w:rsidR="002B375A">
        <w:rPr>
          <w:rFonts w:asciiTheme="minorHAnsi" w:eastAsiaTheme="minorHAnsi" w:hAnsiTheme="minorHAnsi" w:cstheme="minorBidi"/>
          <w:sz w:val="22"/>
          <w:szCs w:val="22"/>
        </w:rPr>
        <w:t>s</w:t>
      </w:r>
      <w:r>
        <w:rPr>
          <w:rFonts w:asciiTheme="minorHAnsi" w:eastAsiaTheme="minorHAnsi" w:hAnsiTheme="minorHAnsi" w:cstheme="minorBidi"/>
          <w:sz w:val="22"/>
          <w:szCs w:val="22"/>
        </w:rPr>
        <w:t>, security or payment keypad</w:t>
      </w:r>
      <w:r w:rsidR="002B375A">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w:t>
      </w:r>
      <w:r w:rsidR="002B375A">
        <w:rPr>
          <w:rFonts w:asciiTheme="minorHAnsi" w:eastAsiaTheme="minorHAnsi" w:hAnsiTheme="minorHAnsi" w:cstheme="minorBidi"/>
          <w:sz w:val="22"/>
          <w:szCs w:val="22"/>
        </w:rPr>
        <w:t xml:space="preserve">or </w:t>
      </w:r>
      <w:r>
        <w:rPr>
          <w:rFonts w:asciiTheme="minorHAnsi" w:eastAsiaTheme="minorHAnsi" w:hAnsiTheme="minorHAnsi" w:cstheme="minorBidi"/>
          <w:sz w:val="22"/>
          <w:szCs w:val="22"/>
        </w:rPr>
        <w:t>communal workstation</w:t>
      </w:r>
      <w:r w:rsidR="002B375A">
        <w:rPr>
          <w:rFonts w:asciiTheme="minorHAnsi" w:eastAsiaTheme="minorHAnsi" w:hAnsiTheme="minorHAnsi" w:cstheme="minorBidi"/>
          <w:sz w:val="22"/>
          <w:szCs w:val="22"/>
        </w:rPr>
        <w:t>s.</w:t>
      </w:r>
      <w:r w:rsidR="00F8378F">
        <w:rPr>
          <w:rFonts w:asciiTheme="minorHAnsi" w:eastAsiaTheme="minorHAnsi" w:hAnsiTheme="minorHAnsi" w:cstheme="minorBidi"/>
          <w:sz w:val="22"/>
          <w:szCs w:val="22"/>
        </w:rPr>
        <w:t xml:space="preserve"> </w:t>
      </w:r>
      <w:r w:rsidR="00F8378F" w:rsidRPr="008B31A3">
        <w:rPr>
          <w:rFonts w:asciiTheme="minorHAnsi" w:eastAsiaTheme="minorHAnsi" w:hAnsiTheme="minorHAnsi" w:cstheme="minorBidi"/>
          <w:sz w:val="22"/>
          <w:szCs w:val="22"/>
        </w:rPr>
        <w:t xml:space="preserve">If possible, cover your hand with something when touching </w:t>
      </w:r>
      <w:r w:rsidR="008B31A3" w:rsidRPr="008B31A3">
        <w:rPr>
          <w:rFonts w:asciiTheme="minorHAnsi" w:eastAsiaTheme="minorHAnsi" w:hAnsiTheme="minorHAnsi" w:cstheme="minorBidi"/>
          <w:sz w:val="22"/>
          <w:szCs w:val="22"/>
        </w:rPr>
        <w:t>high-touch</w:t>
      </w:r>
      <w:r w:rsidR="00F8378F" w:rsidRPr="008B31A3">
        <w:rPr>
          <w:rFonts w:asciiTheme="minorHAnsi" w:eastAsiaTheme="minorHAnsi" w:hAnsiTheme="minorHAnsi" w:cstheme="minorBidi"/>
          <w:sz w:val="22"/>
          <w:szCs w:val="22"/>
        </w:rPr>
        <w:t xml:space="preserve"> surfaces</w:t>
      </w:r>
      <w:r w:rsidR="002B375A">
        <w:rPr>
          <w:rFonts w:asciiTheme="minorHAnsi" w:eastAsiaTheme="minorHAnsi" w:hAnsiTheme="minorHAnsi" w:cstheme="minorBidi"/>
          <w:sz w:val="22"/>
          <w:szCs w:val="22"/>
        </w:rPr>
        <w:t>.</w:t>
      </w:r>
    </w:p>
    <w:p w14:paraId="4FABF619" w14:textId="16E26C65" w:rsidR="005B0170" w:rsidRDefault="00E85B96" w:rsidP="005B0170">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Wear a face covering that covers your nose and mouth</w:t>
      </w:r>
      <w:r w:rsidR="008B31A3">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8B31A3">
        <w:rPr>
          <w:rFonts w:asciiTheme="minorHAnsi" w:eastAsiaTheme="minorHAnsi" w:hAnsiTheme="minorHAnsi" w:cstheme="minorBidi"/>
          <w:sz w:val="22"/>
          <w:szCs w:val="22"/>
        </w:rPr>
        <w:t xml:space="preserve">at all times, </w:t>
      </w:r>
      <w:r>
        <w:rPr>
          <w:rFonts w:asciiTheme="minorHAnsi" w:eastAsiaTheme="minorHAnsi" w:hAnsiTheme="minorHAnsi" w:cstheme="minorBidi"/>
          <w:sz w:val="22"/>
          <w:szCs w:val="22"/>
        </w:rPr>
        <w:t>unless you have received specific instruction otherwise</w:t>
      </w:r>
      <w:r w:rsidR="005B0170">
        <w:rPr>
          <w:rFonts w:asciiTheme="minorHAnsi" w:eastAsiaTheme="minorHAnsi" w:hAnsiTheme="minorHAnsi" w:cstheme="minorBidi"/>
          <w:sz w:val="22"/>
          <w:szCs w:val="22"/>
        </w:rPr>
        <w:t>.</w:t>
      </w:r>
    </w:p>
    <w:p w14:paraId="57C7A16C" w14:textId="537737E0" w:rsidR="005B0170" w:rsidRPr="005B0170" w:rsidRDefault="005B0170" w:rsidP="005B0170">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Stay at least 6</w:t>
      </w:r>
      <w:r w:rsidR="00EC2387">
        <w:rPr>
          <w:rFonts w:asciiTheme="minorHAnsi" w:eastAsiaTheme="minorHAnsi" w:hAnsiTheme="minorHAnsi" w:cstheme="minorBidi"/>
          <w:sz w:val="22"/>
          <w:szCs w:val="22"/>
        </w:rPr>
        <w:t xml:space="preserve"> feet</w:t>
      </w:r>
      <w:r>
        <w:rPr>
          <w:rFonts w:asciiTheme="minorHAnsi" w:eastAsiaTheme="minorHAnsi" w:hAnsiTheme="minorHAnsi" w:cstheme="minorBidi"/>
          <w:sz w:val="22"/>
          <w:szCs w:val="22"/>
        </w:rPr>
        <w:t xml:space="preserve"> away from all other people, at all times.</w:t>
      </w:r>
      <w:r w:rsidR="00411D02">
        <w:rPr>
          <w:rFonts w:asciiTheme="minorHAnsi" w:eastAsiaTheme="minorHAnsi" w:hAnsiTheme="minorHAnsi" w:cstheme="minorBidi"/>
          <w:sz w:val="22"/>
          <w:szCs w:val="22"/>
        </w:rPr>
        <w:t xml:space="preserve"> </w:t>
      </w:r>
      <w:r w:rsidR="00887823">
        <w:rPr>
          <w:rFonts w:asciiTheme="minorHAnsi" w:eastAsiaTheme="minorHAnsi" w:hAnsiTheme="minorHAnsi" w:cstheme="minorBidi"/>
          <w:sz w:val="22"/>
          <w:szCs w:val="22"/>
        </w:rPr>
        <w:t>If a 6-foot distance cannot be maintained</w:t>
      </w:r>
      <w:r w:rsidR="00411D02">
        <w:rPr>
          <w:rFonts w:asciiTheme="minorHAnsi" w:eastAsiaTheme="minorHAnsi" w:hAnsiTheme="minorHAnsi" w:cstheme="minorBidi"/>
          <w:sz w:val="22"/>
          <w:szCs w:val="22"/>
        </w:rPr>
        <w:t>,</w:t>
      </w:r>
      <w:r w:rsidR="00887823">
        <w:rPr>
          <w:rFonts w:asciiTheme="minorHAnsi" w:eastAsiaTheme="minorHAnsi" w:hAnsiTheme="minorHAnsi" w:cstheme="minorBidi"/>
          <w:sz w:val="22"/>
          <w:szCs w:val="22"/>
        </w:rPr>
        <w:t xml:space="preserve"> a mask must be worn,</w:t>
      </w:r>
      <w:r w:rsidR="00411D02">
        <w:rPr>
          <w:rFonts w:asciiTheme="minorHAnsi" w:eastAsiaTheme="minorHAnsi" w:hAnsiTheme="minorHAnsi" w:cstheme="minorBidi"/>
          <w:sz w:val="22"/>
          <w:szCs w:val="22"/>
        </w:rPr>
        <w:t xml:space="preserve"> even if you are otherwise exempted from that requirement.</w:t>
      </w:r>
    </w:p>
    <w:p w14:paraId="7B2C1A78" w14:textId="1FA75D26" w:rsidR="005069DB" w:rsidRDefault="005B0170" w:rsidP="008B31A3">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you cough or sneeze while not wearing a face covering, do so into your elbow or a tissue</w:t>
      </w:r>
      <w:r w:rsidR="008B31A3">
        <w:rPr>
          <w:rFonts w:asciiTheme="minorHAnsi" w:eastAsiaTheme="minorHAnsi" w:hAnsiTheme="minorHAnsi" w:cstheme="minorBidi"/>
          <w:sz w:val="22"/>
          <w:szCs w:val="22"/>
        </w:rPr>
        <w:t xml:space="preserve">. Immediately throw away the tissue (if used), </w:t>
      </w:r>
      <w:r>
        <w:rPr>
          <w:rFonts w:asciiTheme="minorHAnsi" w:eastAsiaTheme="minorHAnsi" w:hAnsiTheme="minorHAnsi" w:cstheme="minorBidi"/>
          <w:sz w:val="22"/>
          <w:szCs w:val="22"/>
        </w:rPr>
        <w:t>promptly wash your hands</w:t>
      </w:r>
      <w:r w:rsidR="008B31A3">
        <w:rPr>
          <w:rFonts w:asciiTheme="minorHAnsi" w:eastAsiaTheme="minorHAnsi" w:hAnsiTheme="minorHAnsi" w:cstheme="minorBidi"/>
          <w:sz w:val="22"/>
          <w:szCs w:val="22"/>
        </w:rPr>
        <w:t>,</w:t>
      </w:r>
      <w:r w:rsidR="001D7236">
        <w:rPr>
          <w:rFonts w:asciiTheme="minorHAnsi" w:eastAsiaTheme="minorHAnsi" w:hAnsiTheme="minorHAnsi" w:cstheme="minorBidi"/>
          <w:sz w:val="22"/>
          <w:szCs w:val="22"/>
        </w:rPr>
        <w:t xml:space="preserve"> and</w:t>
      </w:r>
      <w:r>
        <w:rPr>
          <w:rFonts w:asciiTheme="minorHAnsi" w:eastAsiaTheme="minorHAnsi" w:hAnsiTheme="minorHAnsi" w:cstheme="minorBidi"/>
          <w:sz w:val="22"/>
          <w:szCs w:val="22"/>
        </w:rPr>
        <w:t xml:space="preserve"> put on a face covering </w:t>
      </w:r>
      <w:r w:rsidR="00887823">
        <w:rPr>
          <w:rFonts w:asciiTheme="minorHAnsi" w:eastAsiaTheme="minorHAnsi" w:hAnsiTheme="minorHAnsi" w:cstheme="minorBidi"/>
          <w:sz w:val="22"/>
          <w:szCs w:val="22"/>
        </w:rPr>
        <w:t>to avoid further exposing those around you</w:t>
      </w:r>
      <w:r>
        <w:rPr>
          <w:rFonts w:asciiTheme="minorHAnsi" w:eastAsiaTheme="minorHAnsi" w:hAnsiTheme="minorHAnsi" w:cstheme="minorBidi"/>
          <w:sz w:val="22"/>
          <w:szCs w:val="22"/>
        </w:rPr>
        <w:t>.</w:t>
      </w:r>
    </w:p>
    <w:p w14:paraId="642BFB54" w14:textId="77777777" w:rsidR="00130619" w:rsidRPr="00543F0D" w:rsidRDefault="00130619" w:rsidP="002835D5">
      <w:pPr>
        <w:autoSpaceDE/>
        <w:autoSpaceDN/>
        <w:spacing w:after="160" w:line="259" w:lineRule="auto"/>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t>Illness and Sick Leave</w:t>
      </w:r>
    </w:p>
    <w:p w14:paraId="0572C806" w14:textId="77777777" w:rsidR="00FD12AA" w:rsidRPr="00130619" w:rsidRDefault="00FD12AA"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You may be subject to health screening when entering the workplace. Screening, if implemented, is a condition of entering the workplace.</w:t>
      </w:r>
    </w:p>
    <w:p w14:paraId="35DD8BFF" w14:textId="0A632B08" w:rsidR="001D7236" w:rsidRDefault="00130619" w:rsidP="002835D5">
      <w:pPr>
        <w:autoSpaceDE/>
        <w:autoSpaceDN/>
        <w:spacing w:after="160" w:line="259" w:lineRule="auto"/>
        <w:jc w:val="both"/>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t>
      </w:r>
      <w:r w:rsidR="00F8378F" w:rsidRPr="00543F0D">
        <w:rPr>
          <w:rFonts w:asciiTheme="minorHAnsi" w:eastAsiaTheme="minorHAnsi" w:hAnsiTheme="minorHAnsi" w:cstheme="minorBidi"/>
          <w:b/>
          <w:bCs/>
          <w:sz w:val="22"/>
          <w:szCs w:val="22"/>
        </w:rPr>
        <w:t>you must stay home</w:t>
      </w:r>
      <w:r w:rsidR="00F8378F">
        <w:rPr>
          <w:rFonts w:asciiTheme="minorHAnsi" w:eastAsiaTheme="minorHAnsi" w:hAnsiTheme="minorHAnsi" w:cstheme="minorBidi"/>
          <w:sz w:val="22"/>
          <w:szCs w:val="22"/>
        </w:rPr>
        <w:t xml:space="preserve">. </w:t>
      </w:r>
      <w:r w:rsidR="001D7236">
        <w:rPr>
          <w:rFonts w:asciiTheme="minorHAnsi" w:eastAsiaTheme="minorHAnsi" w:hAnsiTheme="minorHAnsi" w:cstheme="minorBidi"/>
          <w:sz w:val="22"/>
          <w:szCs w:val="22"/>
        </w:rPr>
        <w:t xml:space="preserve">Common symptoms </w:t>
      </w:r>
      <w:r w:rsidR="002B375A">
        <w:rPr>
          <w:rFonts w:asciiTheme="minorHAnsi" w:eastAsiaTheme="minorHAnsi" w:hAnsiTheme="minorHAnsi" w:cstheme="minorBidi"/>
          <w:sz w:val="22"/>
          <w:szCs w:val="22"/>
        </w:rPr>
        <w:t xml:space="preserve">of COVID-19 </w:t>
      </w:r>
      <w:r w:rsidR="001D7236">
        <w:rPr>
          <w:rFonts w:asciiTheme="minorHAnsi" w:eastAsiaTheme="minorHAnsi" w:hAnsiTheme="minorHAnsi" w:cstheme="minorBidi"/>
          <w:sz w:val="22"/>
          <w:szCs w:val="22"/>
        </w:rPr>
        <w:t xml:space="preserve">include fever, chills, cough, shortness of breath, difficulty breathing, fatigue, muscle or body aches, headache, new loss of taste or smell, sore throat, congestion, runny nose, nausea, vomiting, and diarrhea. </w:t>
      </w:r>
    </w:p>
    <w:p w14:paraId="0EF8EF3C" w14:textId="226E747B" w:rsidR="00FD12AA" w:rsidRDefault="00F8378F"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Emergency Paid Sick Leave </w:t>
      </w:r>
      <w:r w:rsidR="00411D02">
        <w:rPr>
          <w:rFonts w:asciiTheme="minorHAnsi" w:eastAsiaTheme="minorHAnsi" w:hAnsiTheme="minorHAnsi" w:cstheme="minorBidi"/>
          <w:sz w:val="22"/>
          <w:szCs w:val="22"/>
        </w:rPr>
        <w:t xml:space="preserve">(EPSL) </w:t>
      </w:r>
      <w:r>
        <w:rPr>
          <w:rFonts w:asciiTheme="minorHAnsi" w:eastAsiaTheme="minorHAnsi" w:hAnsiTheme="minorHAnsi" w:cstheme="minorBidi"/>
          <w:sz w:val="22"/>
          <w:szCs w:val="22"/>
        </w:rPr>
        <w:t xml:space="preserve">through the </w:t>
      </w:r>
      <w:r w:rsidR="00887823">
        <w:rPr>
          <w:rFonts w:asciiTheme="minorHAnsi" w:eastAsiaTheme="minorHAnsi" w:hAnsiTheme="minorHAnsi" w:cstheme="minorBidi"/>
          <w:sz w:val="22"/>
          <w:szCs w:val="22"/>
        </w:rPr>
        <w:t>Families First Coronavirus Response Act (</w:t>
      </w:r>
      <w:r w:rsidR="00411D02">
        <w:rPr>
          <w:rFonts w:asciiTheme="minorHAnsi" w:eastAsiaTheme="minorHAnsi" w:hAnsiTheme="minorHAnsi" w:cstheme="minorBidi"/>
          <w:sz w:val="22"/>
          <w:szCs w:val="22"/>
        </w:rPr>
        <w:t>FFCRA</w:t>
      </w:r>
      <w:r w:rsidR="00887823">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provides paid time off for diagnosis of, care for, and recovery from COVID-19,</w:t>
      </w:r>
      <w:r w:rsidR="002B375A">
        <w:rPr>
          <w:rFonts w:asciiTheme="minorHAnsi" w:eastAsiaTheme="minorHAnsi" w:hAnsiTheme="minorHAnsi" w:cstheme="minorBidi"/>
          <w:sz w:val="22"/>
          <w:szCs w:val="22"/>
        </w:rPr>
        <w:t xml:space="preserve"> and is provided</w:t>
      </w:r>
      <w:r>
        <w:rPr>
          <w:rFonts w:asciiTheme="minorHAnsi" w:eastAsiaTheme="minorHAnsi" w:hAnsiTheme="minorHAnsi" w:cstheme="minorBidi"/>
          <w:sz w:val="22"/>
          <w:szCs w:val="22"/>
        </w:rPr>
        <w:t xml:space="preserve"> in addition to any sick leave </w:t>
      </w:r>
      <w:r w:rsidR="001073C2">
        <w:rPr>
          <w:rFonts w:asciiTheme="minorHAnsi" w:eastAsiaTheme="minorHAnsi" w:hAnsiTheme="minorHAnsi" w:cstheme="minorBidi"/>
          <w:sz w:val="22"/>
          <w:szCs w:val="22"/>
        </w:rPr>
        <w:t xml:space="preserve">provided by </w:t>
      </w:r>
      <w:r w:rsidR="00887823">
        <w:rPr>
          <w:rFonts w:asciiTheme="minorHAnsi" w:eastAsiaTheme="minorHAnsi" w:hAnsiTheme="minorHAnsi" w:cstheme="minorBidi"/>
          <w:sz w:val="22"/>
          <w:szCs w:val="22"/>
        </w:rPr>
        <w:t>the Company</w:t>
      </w:r>
      <w:r>
        <w:rPr>
          <w:rFonts w:asciiTheme="minorHAnsi" w:eastAsiaTheme="minorHAnsi" w:hAnsiTheme="minorHAnsi" w:cstheme="minorBidi"/>
          <w:sz w:val="22"/>
          <w:szCs w:val="22"/>
        </w:rPr>
        <w:t>.</w:t>
      </w:r>
      <w:r w:rsidR="00FD12AA">
        <w:rPr>
          <w:rFonts w:asciiTheme="minorHAnsi" w:eastAsiaTheme="minorHAnsi" w:hAnsiTheme="minorHAnsi" w:cstheme="minorBidi"/>
          <w:sz w:val="22"/>
          <w:szCs w:val="22"/>
        </w:rPr>
        <w:t xml:space="preserve"> </w:t>
      </w:r>
    </w:p>
    <w:p w14:paraId="2048505E" w14:textId="09690FD6" w:rsidR="006644DF" w:rsidRDefault="00F8378F"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you stay home sick (or </w:t>
      </w:r>
      <w:r w:rsidR="00C10891">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 xml:space="preserve">potentially sick), you will be allowed to work from home if feasible and </w:t>
      </w:r>
      <w:r w:rsidR="00411D02">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 xml:space="preserve">you feel </w:t>
      </w:r>
      <w:r w:rsidR="001073C2">
        <w:rPr>
          <w:rFonts w:asciiTheme="minorHAnsi" w:eastAsiaTheme="minorHAnsi" w:hAnsiTheme="minorHAnsi" w:cstheme="minorBidi"/>
          <w:sz w:val="22"/>
          <w:szCs w:val="22"/>
        </w:rPr>
        <w:t>able</w:t>
      </w:r>
      <w:r>
        <w:rPr>
          <w:rFonts w:asciiTheme="minorHAnsi" w:eastAsiaTheme="minorHAnsi" w:hAnsiTheme="minorHAnsi" w:cstheme="minorBidi"/>
          <w:sz w:val="22"/>
          <w:szCs w:val="22"/>
        </w:rPr>
        <w:t xml:space="preserve">. </w:t>
      </w:r>
      <w:r w:rsidR="00C10891">
        <w:rPr>
          <w:rFonts w:asciiTheme="minorHAnsi" w:eastAsiaTheme="minorHAnsi" w:hAnsiTheme="minorHAnsi" w:cstheme="minorBidi"/>
          <w:sz w:val="22"/>
          <w:szCs w:val="22"/>
        </w:rPr>
        <w:t>L</w:t>
      </w:r>
      <w:r>
        <w:rPr>
          <w:rFonts w:asciiTheme="minorHAnsi" w:eastAsiaTheme="minorHAnsi" w:hAnsiTheme="minorHAnsi" w:cstheme="minorBidi"/>
          <w:sz w:val="22"/>
          <w:szCs w:val="22"/>
        </w:rPr>
        <w:t xml:space="preserve">et your </w:t>
      </w:r>
      <w:r w:rsidR="00C9219E">
        <w:rPr>
          <w:rFonts w:asciiTheme="minorHAnsi" w:eastAsiaTheme="minorHAnsi" w:hAnsiTheme="minorHAnsi" w:cstheme="minorBidi"/>
          <w:sz w:val="22"/>
          <w:szCs w:val="22"/>
        </w:rPr>
        <w:t>manager</w:t>
      </w:r>
      <w:r>
        <w:rPr>
          <w:rFonts w:asciiTheme="minorHAnsi" w:eastAsiaTheme="minorHAnsi" w:hAnsiTheme="minorHAnsi" w:cstheme="minorBidi"/>
          <w:sz w:val="22"/>
          <w:szCs w:val="22"/>
        </w:rPr>
        <w:t xml:space="preserve"> know as soon as possible if you will be staying home so that your workload can be managed</w:t>
      </w:r>
      <w:r w:rsidR="00411D02">
        <w:rPr>
          <w:rFonts w:asciiTheme="minorHAnsi" w:eastAsiaTheme="minorHAnsi" w:hAnsiTheme="minorHAnsi" w:cstheme="minorBidi"/>
          <w:sz w:val="22"/>
          <w:szCs w:val="22"/>
        </w:rPr>
        <w:t>, either by ensuring you can do it at home or that others are able to cover it in your absence.</w:t>
      </w:r>
      <w:r w:rsidR="00FD12AA">
        <w:rPr>
          <w:rFonts w:asciiTheme="minorHAnsi" w:eastAsiaTheme="minorHAnsi" w:hAnsiTheme="minorHAnsi" w:cstheme="minorBidi"/>
          <w:sz w:val="22"/>
          <w:szCs w:val="22"/>
        </w:rPr>
        <w:t xml:space="preserve"> </w:t>
      </w:r>
      <w:bookmarkStart w:id="1" w:name="_Hlk47082089"/>
      <w:r w:rsidR="00FD12AA">
        <w:rPr>
          <w:rFonts w:asciiTheme="minorHAnsi" w:eastAsiaTheme="minorHAnsi" w:hAnsiTheme="minorHAnsi" w:cstheme="minorBidi"/>
          <w:sz w:val="22"/>
          <w:szCs w:val="22"/>
        </w:rPr>
        <w:t xml:space="preserve">You must follow </w:t>
      </w:r>
      <w:r w:rsidR="00FD12AA" w:rsidRPr="00FD12AA">
        <w:rPr>
          <w:rFonts w:asciiTheme="minorHAnsi" w:eastAsiaTheme="minorHAnsi" w:hAnsiTheme="minorHAnsi" w:cstheme="minorBidi"/>
          <w:sz w:val="22"/>
          <w:szCs w:val="22"/>
        </w:rPr>
        <w:t>the company</w:t>
      </w:r>
      <w:r w:rsidR="00C10891">
        <w:rPr>
          <w:rFonts w:asciiTheme="minorHAnsi" w:eastAsiaTheme="minorHAnsi" w:hAnsiTheme="minorHAnsi" w:cstheme="minorBidi"/>
          <w:sz w:val="22"/>
          <w:szCs w:val="22"/>
        </w:rPr>
        <w:t>’</w:t>
      </w:r>
      <w:r w:rsidR="00FD12AA" w:rsidRPr="00FD12AA">
        <w:rPr>
          <w:rFonts w:asciiTheme="minorHAnsi" w:eastAsiaTheme="minorHAnsi" w:hAnsiTheme="minorHAnsi" w:cstheme="minorBidi"/>
          <w:sz w:val="22"/>
          <w:szCs w:val="22"/>
        </w:rPr>
        <w:t xml:space="preserve">s standard attendance policy and keep in close contact with </w:t>
      </w:r>
      <w:r w:rsidR="00FD12AA">
        <w:rPr>
          <w:rFonts w:asciiTheme="minorHAnsi" w:eastAsiaTheme="minorHAnsi" w:hAnsiTheme="minorHAnsi" w:cstheme="minorBidi"/>
          <w:sz w:val="22"/>
          <w:szCs w:val="22"/>
        </w:rPr>
        <w:t>your</w:t>
      </w:r>
      <w:r w:rsidR="00FD12AA" w:rsidRPr="00FD12AA">
        <w:rPr>
          <w:rFonts w:asciiTheme="minorHAnsi" w:eastAsiaTheme="minorHAnsi" w:hAnsiTheme="minorHAnsi" w:cstheme="minorBidi"/>
          <w:sz w:val="22"/>
          <w:szCs w:val="22"/>
        </w:rPr>
        <w:t xml:space="preserve"> manager regarding the duration of </w:t>
      </w:r>
      <w:r w:rsidR="00FD12AA">
        <w:rPr>
          <w:rFonts w:asciiTheme="minorHAnsi" w:eastAsiaTheme="minorHAnsi" w:hAnsiTheme="minorHAnsi" w:cstheme="minorBidi"/>
          <w:sz w:val="22"/>
          <w:szCs w:val="22"/>
        </w:rPr>
        <w:t xml:space="preserve">your leave. </w:t>
      </w:r>
      <w:bookmarkEnd w:id="1"/>
    </w:p>
    <w:p w14:paraId="6DBE2493" w14:textId="24B511B5" w:rsidR="00130619" w:rsidRPr="00543F0D" w:rsidRDefault="00270420" w:rsidP="002835D5">
      <w:pPr>
        <w:autoSpaceDE/>
        <w:autoSpaceDN/>
        <w:spacing w:after="160" w:line="259" w:lineRule="auto"/>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lastRenderedPageBreak/>
        <w:t>Close Contact with an Infected Person</w:t>
      </w:r>
    </w:p>
    <w:p w14:paraId="3A930903" w14:textId="2164F8A4" w:rsidR="00130619" w:rsidRDefault="00130619" w:rsidP="002835D5">
      <w:pPr>
        <w:autoSpaceDE/>
        <w:autoSpaceDN/>
        <w:spacing w:after="160" w:line="259" w:lineRule="auto"/>
        <w:jc w:val="both"/>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w:t>
      </w:r>
      <w:r w:rsidR="002B375A">
        <w:rPr>
          <w:rFonts w:asciiTheme="minorHAnsi" w:eastAsiaTheme="minorHAnsi" w:hAnsiTheme="minorHAnsi" w:cstheme="minorBidi"/>
          <w:sz w:val="22"/>
          <w:szCs w:val="22"/>
        </w:rPr>
        <w:t xml:space="preserve">someone </w:t>
      </w:r>
      <w:r w:rsidRPr="00130619">
        <w:rPr>
          <w:rFonts w:asciiTheme="minorHAnsi" w:eastAsiaTheme="minorHAnsi" w:hAnsiTheme="minorHAnsi" w:cstheme="minorBidi"/>
          <w:sz w:val="22"/>
          <w:szCs w:val="22"/>
        </w:rPr>
        <w:t>in your household</w:t>
      </w:r>
      <w:r w:rsidR="002B375A">
        <w:rPr>
          <w:rFonts w:asciiTheme="minorHAnsi" w:eastAsiaTheme="minorHAnsi" w:hAnsiTheme="minorHAnsi" w:cstheme="minorBidi"/>
          <w:sz w:val="22"/>
          <w:szCs w:val="22"/>
        </w:rPr>
        <w:t xml:space="preserve"> </w:t>
      </w:r>
      <w:r w:rsidR="00270420">
        <w:rPr>
          <w:rFonts w:asciiTheme="minorHAnsi" w:eastAsiaTheme="minorHAnsi" w:hAnsiTheme="minorHAnsi" w:cstheme="minorBidi"/>
          <w:sz w:val="22"/>
          <w:szCs w:val="22"/>
        </w:rPr>
        <w:t xml:space="preserve">or someone with whom you have had close contact (less than </w:t>
      </w:r>
      <w:r w:rsidR="00793FCF">
        <w:rPr>
          <w:rFonts w:asciiTheme="minorHAnsi" w:eastAsiaTheme="minorHAnsi" w:hAnsiTheme="minorHAnsi" w:cstheme="minorBidi"/>
          <w:sz w:val="22"/>
          <w:szCs w:val="22"/>
        </w:rPr>
        <w:t xml:space="preserve">6 </w:t>
      </w:r>
      <w:r w:rsidR="00270420">
        <w:rPr>
          <w:rFonts w:asciiTheme="minorHAnsi" w:eastAsiaTheme="minorHAnsi" w:hAnsiTheme="minorHAnsi" w:cstheme="minorBidi"/>
          <w:sz w:val="22"/>
          <w:szCs w:val="22"/>
        </w:rPr>
        <w:t xml:space="preserve">feet) </w:t>
      </w:r>
      <w:r w:rsidRPr="00130619">
        <w:rPr>
          <w:rFonts w:asciiTheme="minorHAnsi" w:eastAsiaTheme="minorHAnsi" w:hAnsiTheme="minorHAnsi" w:cstheme="minorBidi"/>
          <w:sz w:val="22"/>
          <w:szCs w:val="22"/>
        </w:rPr>
        <w:t xml:space="preserve">has been diagnosed with </w:t>
      </w:r>
      <w:r w:rsidR="006D46B0">
        <w:rPr>
          <w:rFonts w:asciiTheme="minorHAnsi" w:eastAsiaTheme="minorHAnsi" w:hAnsiTheme="minorHAnsi" w:cstheme="minorBidi"/>
          <w:sz w:val="22"/>
          <w:szCs w:val="22"/>
        </w:rPr>
        <w:t xml:space="preserve">COVID-19, </w:t>
      </w:r>
      <w:r w:rsidR="00005956">
        <w:rPr>
          <w:rFonts w:asciiTheme="minorHAnsi" w:eastAsiaTheme="minorHAnsi" w:hAnsiTheme="minorHAnsi" w:cstheme="minorBidi"/>
          <w:sz w:val="22"/>
          <w:szCs w:val="22"/>
        </w:rPr>
        <w:t xml:space="preserve">including a presumptive diagnosis, </w:t>
      </w:r>
      <w:r w:rsidR="00793FCF">
        <w:rPr>
          <w:rFonts w:asciiTheme="minorHAnsi" w:eastAsiaTheme="minorHAnsi" w:hAnsiTheme="minorHAnsi" w:cstheme="minorBidi"/>
          <w:sz w:val="22"/>
          <w:szCs w:val="22"/>
        </w:rPr>
        <w:t>contact</w:t>
      </w:r>
      <w:r w:rsidR="006D46B0">
        <w:rPr>
          <w:rFonts w:asciiTheme="minorHAnsi" w:eastAsiaTheme="minorHAnsi" w:hAnsiTheme="minorHAnsi" w:cstheme="minorBidi"/>
          <w:sz w:val="22"/>
          <w:szCs w:val="22"/>
        </w:rPr>
        <w:t xml:space="preserve"> HR immediately, and </w:t>
      </w:r>
      <w:r w:rsidR="006D46B0" w:rsidRPr="00543F0D">
        <w:rPr>
          <w:rFonts w:asciiTheme="minorHAnsi" w:eastAsiaTheme="minorHAnsi" w:hAnsiTheme="minorHAnsi" w:cstheme="minorBidi"/>
          <w:b/>
          <w:bCs/>
          <w:sz w:val="22"/>
          <w:szCs w:val="22"/>
        </w:rPr>
        <w:t>before</w:t>
      </w:r>
      <w:r w:rsidR="006D46B0" w:rsidRPr="00543F0D">
        <w:rPr>
          <w:rFonts w:asciiTheme="minorHAnsi" w:eastAsiaTheme="minorHAnsi" w:hAnsiTheme="minorHAnsi" w:cstheme="minorBidi"/>
          <w:sz w:val="22"/>
          <w:szCs w:val="22"/>
        </w:rPr>
        <w:t xml:space="preserve"> returning to the workplace</w:t>
      </w:r>
      <w:r w:rsidR="006D46B0">
        <w:rPr>
          <w:rFonts w:asciiTheme="minorHAnsi" w:eastAsiaTheme="minorHAnsi" w:hAnsiTheme="minorHAnsi" w:cstheme="minorBidi"/>
          <w:sz w:val="22"/>
          <w:szCs w:val="22"/>
        </w:rPr>
        <w:t xml:space="preserve">. Quarantine </w:t>
      </w:r>
      <w:r w:rsidR="00270420">
        <w:rPr>
          <w:rFonts w:asciiTheme="minorHAnsi" w:eastAsiaTheme="minorHAnsi" w:hAnsiTheme="minorHAnsi" w:cstheme="minorBidi"/>
          <w:sz w:val="22"/>
          <w:szCs w:val="22"/>
        </w:rPr>
        <w:t>may</w:t>
      </w:r>
      <w:r w:rsidR="006D46B0">
        <w:rPr>
          <w:rFonts w:asciiTheme="minorHAnsi" w:eastAsiaTheme="minorHAnsi" w:hAnsiTheme="minorHAnsi" w:cstheme="minorBidi"/>
          <w:sz w:val="22"/>
          <w:szCs w:val="22"/>
        </w:rPr>
        <w:t xml:space="preserve"> be </w:t>
      </w:r>
      <w:r w:rsidR="00411D02">
        <w:rPr>
          <w:rFonts w:asciiTheme="minorHAnsi" w:eastAsiaTheme="minorHAnsi" w:hAnsiTheme="minorHAnsi" w:cstheme="minorBidi"/>
          <w:sz w:val="22"/>
          <w:szCs w:val="22"/>
        </w:rPr>
        <w:t xml:space="preserve">required </w:t>
      </w:r>
      <w:r w:rsidR="005C0611">
        <w:rPr>
          <w:rFonts w:asciiTheme="minorHAnsi" w:eastAsiaTheme="minorHAnsi" w:hAnsiTheme="minorHAnsi" w:cstheme="minorBidi"/>
          <w:sz w:val="22"/>
          <w:szCs w:val="22"/>
        </w:rPr>
        <w:t>and may or may not</w:t>
      </w:r>
      <w:r w:rsidR="006D46B0">
        <w:rPr>
          <w:rFonts w:asciiTheme="minorHAnsi" w:eastAsiaTheme="minorHAnsi" w:hAnsiTheme="minorHAnsi" w:cstheme="minorBidi"/>
          <w:sz w:val="22"/>
          <w:szCs w:val="22"/>
        </w:rPr>
        <w:t xml:space="preserve"> be covered by EPSL. </w:t>
      </w:r>
    </w:p>
    <w:p w14:paraId="54D01FAB" w14:textId="77777777" w:rsidR="00EB5C65" w:rsidRPr="00543F0D" w:rsidRDefault="00EB5C65" w:rsidP="002835D5">
      <w:pPr>
        <w:autoSpaceDE/>
        <w:autoSpaceDN/>
        <w:spacing w:after="160" w:line="259" w:lineRule="auto"/>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t>Personal Travel</w:t>
      </w:r>
    </w:p>
    <w:p w14:paraId="69900301" w14:textId="446C8065" w:rsidR="00EB5C65" w:rsidRDefault="00793FCF"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EB5C65">
        <w:rPr>
          <w:rFonts w:asciiTheme="minorHAnsi" w:eastAsiaTheme="minorHAnsi" w:hAnsiTheme="minorHAnsi" w:cstheme="minorBidi"/>
          <w:sz w:val="22"/>
          <w:szCs w:val="22"/>
        </w:rPr>
        <w:t>eport all out-of-state travel to HR before traveling or at least before returning to the workplace</w:t>
      </w:r>
      <w:r w:rsidR="002B375A">
        <w:rPr>
          <w:rFonts w:asciiTheme="minorHAnsi" w:eastAsiaTheme="minorHAnsi" w:hAnsiTheme="minorHAnsi" w:cstheme="minorBidi"/>
          <w:sz w:val="22"/>
          <w:szCs w:val="22"/>
        </w:rPr>
        <w:t>. T</w:t>
      </w:r>
      <w:r w:rsidR="00EB5C65">
        <w:rPr>
          <w:rFonts w:asciiTheme="minorHAnsi" w:eastAsiaTheme="minorHAnsi" w:hAnsiTheme="minorHAnsi" w:cstheme="minorBidi"/>
          <w:sz w:val="22"/>
          <w:szCs w:val="22"/>
        </w:rPr>
        <w:t xml:space="preserve">his includes travel that does not require the use of time off, such as taking a weekend trip. Quarantine periods may be required post-travel, depending on current government guidelines or company policy. </w:t>
      </w:r>
    </w:p>
    <w:p w14:paraId="4A6ECFB4" w14:textId="77777777" w:rsidR="00793FCF" w:rsidRDefault="006644DF" w:rsidP="002835D5">
      <w:pPr>
        <w:autoSpaceDE/>
        <w:autoSpaceDN/>
        <w:spacing w:after="160" w:line="259" w:lineRule="auto"/>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t>Safety Outside of the Workplace</w:t>
      </w:r>
    </w:p>
    <w:p w14:paraId="2812F731" w14:textId="076AD2E8" w:rsidR="006644DF" w:rsidRPr="00DD32AF" w:rsidRDefault="00270420" w:rsidP="002835D5">
      <w:pPr>
        <w:autoSpaceDE/>
        <w:autoSpaceDN/>
        <w:spacing w:after="160" w:line="259" w:lineRule="auto"/>
        <w:jc w:val="both"/>
        <w:rPr>
          <w:rFonts w:asciiTheme="minorHAnsi" w:eastAsiaTheme="minorHAnsi" w:hAnsiTheme="minorHAnsi" w:cstheme="minorBidi"/>
          <w:sz w:val="22"/>
          <w:szCs w:val="22"/>
        </w:rPr>
      </w:pPr>
      <w:r w:rsidRPr="00543F0D">
        <w:rPr>
          <w:rFonts w:asciiTheme="minorHAnsi" w:eastAsiaTheme="minorHAnsi" w:hAnsiTheme="minorHAnsi" w:cstheme="minorBidi"/>
          <w:sz w:val="22"/>
          <w:szCs w:val="22"/>
        </w:rPr>
        <w:t>You</w:t>
      </w:r>
      <w:r w:rsidR="006644DF" w:rsidRPr="00543F0D">
        <w:rPr>
          <w:rFonts w:asciiTheme="minorHAnsi" w:eastAsiaTheme="minorHAnsi" w:hAnsiTheme="minorHAnsi" w:cstheme="minorBidi"/>
          <w:sz w:val="22"/>
          <w:szCs w:val="22"/>
        </w:rPr>
        <w:t xml:space="preserve"> are strongly encouraged to follow current CDC guidelines</w:t>
      </w:r>
      <w:r w:rsidRPr="00543F0D">
        <w:rPr>
          <w:rFonts w:asciiTheme="minorHAnsi" w:eastAsiaTheme="minorHAnsi" w:hAnsiTheme="minorHAnsi" w:cstheme="minorBidi"/>
          <w:sz w:val="22"/>
          <w:szCs w:val="22"/>
        </w:rPr>
        <w:t xml:space="preserve">, including </w:t>
      </w:r>
      <w:r w:rsidR="00EC2387" w:rsidRPr="00543F0D">
        <w:rPr>
          <w:rFonts w:asciiTheme="minorHAnsi" w:eastAsiaTheme="minorHAnsi" w:hAnsiTheme="minorHAnsi" w:cstheme="minorBidi"/>
          <w:sz w:val="22"/>
          <w:szCs w:val="22"/>
        </w:rPr>
        <w:t xml:space="preserve">maintaining </w:t>
      </w:r>
      <w:r w:rsidR="00793FCF">
        <w:rPr>
          <w:rFonts w:asciiTheme="minorHAnsi" w:eastAsiaTheme="minorHAnsi" w:hAnsiTheme="minorHAnsi" w:cstheme="minorBidi"/>
          <w:sz w:val="22"/>
          <w:szCs w:val="22"/>
        </w:rPr>
        <w:t>6</w:t>
      </w:r>
      <w:r w:rsidR="00793FCF" w:rsidRPr="00543F0D">
        <w:rPr>
          <w:rFonts w:asciiTheme="minorHAnsi" w:eastAsiaTheme="minorHAnsi" w:hAnsiTheme="minorHAnsi" w:cstheme="minorBidi"/>
          <w:sz w:val="22"/>
          <w:szCs w:val="22"/>
        </w:rPr>
        <w:t xml:space="preserve"> </w:t>
      </w:r>
      <w:r w:rsidR="00EC2387" w:rsidRPr="00543F0D">
        <w:rPr>
          <w:rFonts w:asciiTheme="minorHAnsi" w:eastAsiaTheme="minorHAnsi" w:hAnsiTheme="minorHAnsi" w:cstheme="minorBidi"/>
          <w:sz w:val="22"/>
          <w:szCs w:val="22"/>
        </w:rPr>
        <w:t>feet of distance between yourself and anyone who does not live in your household</w:t>
      </w:r>
      <w:r w:rsidR="00EA1E69" w:rsidRPr="00543F0D">
        <w:rPr>
          <w:rFonts w:asciiTheme="minorHAnsi" w:eastAsiaTheme="minorHAnsi" w:hAnsiTheme="minorHAnsi" w:cstheme="minorBidi"/>
          <w:sz w:val="22"/>
          <w:szCs w:val="22"/>
        </w:rPr>
        <w:t xml:space="preserve"> and</w:t>
      </w:r>
      <w:r w:rsidR="00F2230D" w:rsidRPr="00543F0D">
        <w:rPr>
          <w:rFonts w:asciiTheme="minorHAnsi" w:eastAsiaTheme="minorHAnsi" w:hAnsiTheme="minorHAnsi" w:cstheme="minorBidi"/>
          <w:sz w:val="22"/>
          <w:szCs w:val="22"/>
        </w:rPr>
        <w:t xml:space="preserve"> wear</w:t>
      </w:r>
      <w:r w:rsidR="00EA1E69" w:rsidRPr="00543F0D">
        <w:rPr>
          <w:rFonts w:asciiTheme="minorHAnsi" w:eastAsiaTheme="minorHAnsi" w:hAnsiTheme="minorHAnsi" w:cstheme="minorBidi"/>
          <w:sz w:val="22"/>
          <w:szCs w:val="22"/>
        </w:rPr>
        <w:t>ing</w:t>
      </w:r>
      <w:r w:rsidR="00F2230D" w:rsidRPr="00543F0D">
        <w:rPr>
          <w:rFonts w:asciiTheme="minorHAnsi" w:eastAsiaTheme="minorHAnsi" w:hAnsiTheme="minorHAnsi" w:cstheme="minorBidi"/>
          <w:sz w:val="22"/>
          <w:szCs w:val="22"/>
        </w:rPr>
        <w:t xml:space="preserve"> cloth face coverings in public settings, especially when other social distancing measures are difficult to maintain.</w:t>
      </w:r>
      <w:r w:rsidR="00EA1E69" w:rsidRPr="00543F0D">
        <w:rPr>
          <w:rFonts w:asciiTheme="minorHAnsi" w:eastAsiaTheme="minorHAnsi" w:hAnsiTheme="minorHAnsi" w:cstheme="minorBidi"/>
          <w:sz w:val="22"/>
          <w:szCs w:val="22"/>
        </w:rPr>
        <w:t xml:space="preserve"> W</w:t>
      </w:r>
      <w:r w:rsidRPr="00543F0D">
        <w:rPr>
          <w:rFonts w:asciiTheme="minorHAnsi" w:eastAsiaTheme="minorHAnsi" w:hAnsiTheme="minorHAnsi" w:cstheme="minorBidi"/>
          <w:sz w:val="22"/>
          <w:szCs w:val="22"/>
        </w:rPr>
        <w:t xml:space="preserve">e reserve the right to require </w:t>
      </w:r>
      <w:r w:rsidR="00377AB1">
        <w:rPr>
          <w:rFonts w:asciiTheme="minorHAnsi" w:eastAsiaTheme="minorHAnsi" w:hAnsiTheme="minorHAnsi" w:cstheme="minorBidi"/>
          <w:sz w:val="22"/>
          <w:szCs w:val="22"/>
        </w:rPr>
        <w:t>you</w:t>
      </w:r>
      <w:r w:rsidR="005C0611" w:rsidRPr="00543F0D">
        <w:rPr>
          <w:rFonts w:asciiTheme="minorHAnsi" w:eastAsiaTheme="minorHAnsi" w:hAnsiTheme="minorHAnsi" w:cstheme="minorBidi"/>
          <w:sz w:val="22"/>
          <w:szCs w:val="22"/>
        </w:rPr>
        <w:t xml:space="preserve"> </w:t>
      </w:r>
      <w:r w:rsidRPr="00543F0D">
        <w:rPr>
          <w:rFonts w:asciiTheme="minorHAnsi" w:eastAsiaTheme="minorHAnsi" w:hAnsiTheme="minorHAnsi" w:cstheme="minorBidi"/>
          <w:sz w:val="22"/>
          <w:szCs w:val="22"/>
        </w:rPr>
        <w:t xml:space="preserve">to quarantine before returning to the workplace if </w:t>
      </w:r>
      <w:r w:rsidR="00377AB1">
        <w:rPr>
          <w:rFonts w:asciiTheme="minorHAnsi" w:eastAsiaTheme="minorHAnsi" w:hAnsiTheme="minorHAnsi" w:cstheme="minorBidi"/>
          <w:sz w:val="22"/>
          <w:szCs w:val="22"/>
        </w:rPr>
        <w:t>you</w:t>
      </w:r>
      <w:r w:rsidRPr="00543F0D">
        <w:rPr>
          <w:rFonts w:asciiTheme="minorHAnsi" w:eastAsiaTheme="minorHAnsi" w:hAnsiTheme="minorHAnsi" w:cstheme="minorBidi"/>
          <w:sz w:val="22"/>
          <w:szCs w:val="22"/>
        </w:rPr>
        <w:t xml:space="preserve"> engage in behaviors that we feel put</w:t>
      </w:r>
      <w:r w:rsidR="00EA1E69" w:rsidRPr="00543F0D">
        <w:rPr>
          <w:rFonts w:asciiTheme="minorHAnsi" w:eastAsiaTheme="minorHAnsi" w:hAnsiTheme="minorHAnsi" w:cstheme="minorBidi"/>
          <w:sz w:val="22"/>
          <w:szCs w:val="22"/>
        </w:rPr>
        <w:t>s</w:t>
      </w:r>
      <w:r w:rsidRPr="00543F0D">
        <w:rPr>
          <w:rFonts w:asciiTheme="minorHAnsi" w:eastAsiaTheme="minorHAnsi" w:hAnsiTheme="minorHAnsi" w:cstheme="minorBidi"/>
          <w:sz w:val="22"/>
          <w:szCs w:val="22"/>
        </w:rPr>
        <w:t xml:space="preserve"> other employees or customers at risk.</w:t>
      </w:r>
      <w:r w:rsidRPr="00DD32AF">
        <w:rPr>
          <w:rFonts w:asciiTheme="minorHAnsi" w:eastAsiaTheme="minorHAnsi" w:hAnsiTheme="minorHAnsi" w:cstheme="minorBidi"/>
          <w:sz w:val="22"/>
          <w:szCs w:val="22"/>
        </w:rPr>
        <w:t xml:space="preserve"> </w:t>
      </w:r>
    </w:p>
    <w:p w14:paraId="35CD8A23" w14:textId="07F6D2DE" w:rsidR="00130619" w:rsidRDefault="00130619" w:rsidP="002835D5">
      <w:pPr>
        <w:pStyle w:val="Heading1"/>
        <w:keepNext w:val="0"/>
        <w:spacing w:after="160"/>
        <w:jc w:val="both"/>
        <w:rPr>
          <w:rFonts w:ascii="Calibri Light" w:eastAsiaTheme="minorHAnsi" w:hAnsi="Calibri Light" w:cs="Calibri Light"/>
          <w:sz w:val="32"/>
          <w:szCs w:val="32"/>
        </w:rPr>
      </w:pPr>
      <w:r w:rsidRPr="00543F0D">
        <w:rPr>
          <w:rFonts w:ascii="Calibri Light" w:eastAsiaTheme="minorHAnsi" w:hAnsi="Calibri Light" w:cs="Calibri Light"/>
          <w:sz w:val="32"/>
          <w:szCs w:val="32"/>
        </w:rPr>
        <w:t>Potential Office Closures</w:t>
      </w:r>
    </w:p>
    <w:p w14:paraId="29393696" w14:textId="1C7E12F3" w:rsidR="00130619" w:rsidRDefault="006D46B0"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If it is necessary to close the workplace entirely, we will attempt to provide you with notice so that you can prepare to work from home, if feasible</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However, </w:t>
      </w:r>
      <w:r w:rsidR="00EA1E69">
        <w:rPr>
          <w:rFonts w:asciiTheme="minorHAnsi" w:eastAsiaTheme="minorHAnsi" w:hAnsiTheme="minorHAnsi" w:cstheme="minorBidi"/>
          <w:sz w:val="22"/>
          <w:szCs w:val="22"/>
        </w:rPr>
        <w:t xml:space="preserve">in case of a sudden closure, you should </w:t>
      </w:r>
      <w:r w:rsidR="00130619" w:rsidRPr="00130619">
        <w:rPr>
          <w:rFonts w:asciiTheme="minorHAnsi" w:eastAsiaTheme="minorHAnsi" w:hAnsiTheme="minorHAnsi" w:cstheme="minorBidi"/>
          <w:sz w:val="22"/>
          <w:szCs w:val="22"/>
        </w:rPr>
        <w:t xml:space="preserve">take your </w:t>
      </w:r>
      <w:r w:rsidR="00EA1E69">
        <w:rPr>
          <w:rFonts w:asciiTheme="minorHAnsi" w:eastAsiaTheme="minorHAnsi" w:hAnsiTheme="minorHAnsi" w:cstheme="minorBidi"/>
          <w:sz w:val="22"/>
          <w:szCs w:val="22"/>
        </w:rPr>
        <w:t>devices,</w:t>
      </w:r>
      <w:r w:rsidR="00130619" w:rsidRPr="00130619">
        <w:rPr>
          <w:rFonts w:asciiTheme="minorHAnsi" w:eastAsiaTheme="minorHAnsi" w:hAnsiTheme="minorHAnsi" w:cstheme="minorBidi"/>
          <w:sz w:val="22"/>
          <w:szCs w:val="22"/>
        </w:rPr>
        <w:t xml:space="preserve"> charger</w:t>
      </w:r>
      <w:r w:rsidR="00EA1E69">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mouse, and any other tools you need </w:t>
      </w:r>
      <w:r w:rsidR="00EA1E69">
        <w:rPr>
          <w:rFonts w:asciiTheme="minorHAnsi" w:eastAsiaTheme="minorHAnsi" w:hAnsiTheme="minorHAnsi" w:cstheme="minorBidi"/>
          <w:sz w:val="22"/>
          <w:szCs w:val="22"/>
        </w:rPr>
        <w:t xml:space="preserve">to be productive </w:t>
      </w:r>
      <w:r w:rsidR="00130619" w:rsidRPr="00130619">
        <w:rPr>
          <w:rFonts w:asciiTheme="minorHAnsi" w:eastAsiaTheme="minorHAnsi" w:hAnsiTheme="minorHAnsi" w:cstheme="minorBidi"/>
          <w:sz w:val="22"/>
          <w:szCs w:val="22"/>
        </w:rPr>
        <w:t xml:space="preserve">home with you </w:t>
      </w:r>
      <w:r w:rsidR="00977F74">
        <w:rPr>
          <w:rFonts w:asciiTheme="minorHAnsi" w:eastAsiaTheme="minorHAnsi" w:hAnsiTheme="minorHAnsi" w:cstheme="minorBidi"/>
          <w:sz w:val="22"/>
          <w:szCs w:val="22"/>
        </w:rPr>
        <w:t>after work</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each day</w:t>
      </w:r>
      <w:r w:rsidR="00C81846">
        <w:rPr>
          <w:rFonts w:asciiTheme="minorHAnsi" w:eastAsiaTheme="minorHAnsi" w:hAnsiTheme="minorHAnsi" w:cstheme="minorBidi"/>
          <w:sz w:val="22"/>
          <w:szCs w:val="22"/>
        </w:rPr>
        <w:t>.</w:t>
      </w:r>
    </w:p>
    <w:p w14:paraId="61CD118C" w14:textId="77777777" w:rsidR="00A1656E" w:rsidRDefault="00E769E1" w:rsidP="002835D5">
      <w:pPr>
        <w:autoSpaceDE/>
        <w:autoSpaceDN/>
        <w:spacing w:after="160" w:line="259" w:lineRule="auto"/>
        <w:jc w:val="both"/>
        <w:rPr>
          <w:rFonts w:asciiTheme="minorHAnsi" w:eastAsiaTheme="minorHAnsi" w:hAnsiTheme="minorHAnsi" w:cstheme="minorBidi"/>
          <w:sz w:val="22"/>
          <w:szCs w:val="22"/>
        </w:rPr>
      </w:pPr>
      <w:r w:rsidRPr="00543F0D">
        <w:rPr>
          <w:rFonts w:ascii="Calibri Light" w:eastAsiaTheme="minorHAnsi" w:hAnsi="Calibri Light" w:cs="Calibri Light"/>
          <w:sz w:val="32"/>
          <w:szCs w:val="32"/>
        </w:rPr>
        <w:t>Questions</w:t>
      </w:r>
    </w:p>
    <w:p w14:paraId="2BA9B83D" w14:textId="5B664550" w:rsidR="00E769E1" w:rsidRPr="00130619" w:rsidRDefault="00E769E1" w:rsidP="002835D5">
      <w:pPr>
        <w:autoSpaceDE/>
        <w:autoSpaceDN/>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you have questions about any of these policies, or how the Company is dealing with other issues related to COVID-19, address them </w:t>
      </w:r>
      <w:r w:rsidR="00A1656E">
        <w:rPr>
          <w:rFonts w:asciiTheme="minorHAnsi" w:eastAsiaTheme="minorHAnsi" w:hAnsiTheme="minorHAnsi" w:cstheme="minorBidi"/>
          <w:sz w:val="22"/>
          <w:szCs w:val="22"/>
        </w:rPr>
        <w:t>with</w:t>
      </w:r>
      <w:r>
        <w:rPr>
          <w:rFonts w:asciiTheme="minorHAnsi" w:eastAsiaTheme="minorHAnsi" w:hAnsiTheme="minorHAnsi" w:cstheme="minorBidi"/>
          <w:sz w:val="22"/>
          <w:szCs w:val="22"/>
        </w:rPr>
        <w:t xml:space="preserve"> HR first. If HR is not immediately available and your question or concern is urgent, speak with your manager.</w:t>
      </w:r>
    </w:p>
    <w:bookmarkEnd w:id="0"/>
    <w:p w14:paraId="4C06958C" w14:textId="027C4148" w:rsidR="0059582D" w:rsidRDefault="0059582D" w:rsidP="002835D5">
      <w:pPr>
        <w:autoSpaceDE/>
        <w:autoSpaceDN/>
        <w:spacing w:after="160" w:line="259" w:lineRule="auto"/>
        <w:jc w:val="both"/>
        <w:rPr>
          <w:rFonts w:asciiTheme="minorHAnsi" w:eastAsiaTheme="minorHAnsi" w:hAnsiTheme="minorHAnsi" w:cstheme="minorBidi"/>
          <w:b/>
          <w:bCs/>
          <w:sz w:val="22"/>
          <w:szCs w:val="22"/>
        </w:rPr>
      </w:pPr>
    </w:p>
    <w:p w14:paraId="419A9E3D" w14:textId="5D65F17A" w:rsidR="00FA6636" w:rsidRDefault="00FA6636" w:rsidP="002835D5">
      <w:pPr>
        <w:autoSpaceDE/>
        <w:autoSpaceDN/>
        <w:spacing w:after="160" w:line="259" w:lineRule="auto"/>
        <w:jc w:val="both"/>
        <w:rPr>
          <w:rFonts w:asciiTheme="minorHAnsi" w:eastAsiaTheme="minorHAnsi" w:hAnsiTheme="minorHAnsi" w:cstheme="minorBidi"/>
          <w:b/>
          <w:bCs/>
          <w:sz w:val="22"/>
          <w:szCs w:val="22"/>
        </w:rPr>
      </w:pPr>
    </w:p>
    <w:p w14:paraId="2AEDCBEF" w14:textId="7FB557E7" w:rsidR="00FA6636" w:rsidRDefault="00FA6636" w:rsidP="002835D5">
      <w:pPr>
        <w:autoSpaceDE/>
        <w:autoSpaceDN/>
        <w:spacing w:after="160" w:line="259" w:lineRule="auto"/>
        <w:jc w:val="both"/>
        <w:rPr>
          <w:rFonts w:asciiTheme="minorHAnsi" w:eastAsiaTheme="minorHAnsi" w:hAnsiTheme="minorHAnsi" w:cstheme="minorBidi"/>
          <w:b/>
          <w:bCs/>
          <w:sz w:val="22"/>
          <w:szCs w:val="22"/>
        </w:rPr>
      </w:pPr>
    </w:p>
    <w:p w14:paraId="6AFA2F14" w14:textId="1AECFD57" w:rsidR="00FA6636" w:rsidRDefault="00FA6636" w:rsidP="002835D5">
      <w:pPr>
        <w:autoSpaceDE/>
        <w:autoSpaceDN/>
        <w:spacing w:after="160" w:line="259" w:lineRule="auto"/>
        <w:jc w:val="both"/>
        <w:rPr>
          <w:rFonts w:asciiTheme="minorHAnsi" w:eastAsiaTheme="minorHAnsi" w:hAnsiTheme="minorHAnsi" w:cstheme="minorBidi"/>
          <w:b/>
          <w:bCs/>
          <w:sz w:val="22"/>
          <w:szCs w:val="22"/>
        </w:rPr>
      </w:pPr>
    </w:p>
    <w:p w14:paraId="0366B5B1" w14:textId="165502A6" w:rsidR="00FA6636" w:rsidRPr="00543F0D" w:rsidRDefault="00FA6636" w:rsidP="002835D5">
      <w:pPr>
        <w:autoSpaceDE/>
        <w:autoSpaceDN/>
        <w:spacing w:after="160" w:line="259" w:lineRule="auto"/>
        <w:jc w:val="both"/>
        <w:rPr>
          <w:rFonts w:asciiTheme="minorHAnsi" w:eastAsiaTheme="minorHAnsi" w:hAnsiTheme="minorHAnsi" w:cstheme="minorHAnsi"/>
          <w:b/>
          <w:bCs/>
          <w:sz w:val="32"/>
          <w:szCs w:val="32"/>
        </w:rPr>
      </w:pPr>
    </w:p>
    <w:p w14:paraId="271FC79B" w14:textId="77777777" w:rsidR="00C857B8" w:rsidRDefault="00C857B8" w:rsidP="002835D5">
      <w:pPr>
        <w:pStyle w:val="Heading1"/>
        <w:jc w:val="both"/>
        <w:rPr>
          <w:rFonts w:asciiTheme="minorHAnsi" w:eastAsiaTheme="minorHAnsi" w:hAnsiTheme="minorHAnsi" w:cstheme="minorHAnsi"/>
          <w:sz w:val="32"/>
          <w:szCs w:val="32"/>
        </w:rPr>
      </w:pPr>
    </w:p>
    <w:p w14:paraId="78DEA828" w14:textId="77777777" w:rsidR="00C857B8" w:rsidRDefault="00C857B8" w:rsidP="002835D5">
      <w:pPr>
        <w:pStyle w:val="Heading1"/>
        <w:jc w:val="both"/>
        <w:rPr>
          <w:rFonts w:asciiTheme="minorHAnsi" w:eastAsiaTheme="minorHAnsi" w:hAnsiTheme="minorHAnsi" w:cstheme="minorHAnsi"/>
          <w:sz w:val="32"/>
          <w:szCs w:val="32"/>
        </w:rPr>
      </w:pPr>
    </w:p>
    <w:p w14:paraId="56534862" w14:textId="09395E2D" w:rsidR="00FA6636" w:rsidRPr="00543F0D" w:rsidRDefault="00FA6636" w:rsidP="002835D5">
      <w:pPr>
        <w:pStyle w:val="Heading1"/>
        <w:jc w:val="both"/>
        <w:rPr>
          <w:rFonts w:asciiTheme="minorHAnsi" w:eastAsiaTheme="minorHAnsi" w:hAnsiTheme="minorHAnsi" w:cstheme="minorHAnsi"/>
          <w:sz w:val="32"/>
          <w:szCs w:val="32"/>
        </w:rPr>
      </w:pPr>
      <w:r w:rsidRPr="00543F0D">
        <w:rPr>
          <w:rFonts w:asciiTheme="minorHAnsi" w:eastAsiaTheme="minorHAnsi" w:hAnsiTheme="minorHAnsi" w:cstheme="minorHAnsi"/>
          <w:sz w:val="32"/>
          <w:szCs w:val="32"/>
        </w:rPr>
        <w:t xml:space="preserve">Acknowledgment </w:t>
      </w:r>
    </w:p>
    <w:p w14:paraId="7BA9B19E" w14:textId="77777777" w:rsidR="0047382D" w:rsidRPr="00E769E1" w:rsidRDefault="0047382D" w:rsidP="002835D5">
      <w:pPr>
        <w:jc w:val="both"/>
        <w:rPr>
          <w:rFonts w:eastAsiaTheme="minorHAnsi"/>
        </w:rPr>
      </w:pPr>
    </w:p>
    <w:p w14:paraId="725E2BF6" w14:textId="33AFD5DB" w:rsidR="00FA6636" w:rsidRPr="00543F0D" w:rsidRDefault="00FA6636" w:rsidP="002835D5">
      <w:pPr>
        <w:autoSpaceDE/>
        <w:autoSpaceDN/>
        <w:spacing w:after="160" w:line="259" w:lineRule="auto"/>
        <w:jc w:val="both"/>
        <w:rPr>
          <w:rFonts w:asciiTheme="minorHAnsi" w:eastAsiaTheme="minorHAnsi" w:hAnsiTheme="minorHAnsi" w:cstheme="minorBidi"/>
          <w:sz w:val="22"/>
          <w:szCs w:val="22"/>
        </w:rPr>
      </w:pPr>
      <w:r w:rsidRPr="00543F0D">
        <w:rPr>
          <w:rFonts w:asciiTheme="minorHAnsi" w:eastAsiaTheme="minorHAnsi" w:hAnsiTheme="minorHAnsi" w:cstheme="minorBidi"/>
          <w:sz w:val="22"/>
          <w:szCs w:val="22"/>
        </w:rPr>
        <w:t xml:space="preserve">I have received </w:t>
      </w:r>
      <w:r w:rsidR="00E769E1" w:rsidRPr="00543F0D">
        <w:rPr>
          <w:rFonts w:asciiTheme="minorHAnsi" w:eastAsiaTheme="minorHAnsi" w:hAnsiTheme="minorHAnsi" w:cstheme="minorBidi"/>
          <w:sz w:val="22"/>
          <w:szCs w:val="22"/>
        </w:rPr>
        <w:t xml:space="preserve">and read </w:t>
      </w:r>
      <w:r w:rsidRPr="00543F0D">
        <w:rPr>
          <w:rFonts w:asciiTheme="minorHAnsi" w:eastAsiaTheme="minorHAnsi" w:hAnsiTheme="minorHAnsi" w:cstheme="minorBidi"/>
          <w:sz w:val="22"/>
          <w:szCs w:val="22"/>
        </w:rPr>
        <w:t xml:space="preserve">a copy of the Company’s </w:t>
      </w:r>
      <w:r w:rsidRPr="00E769E1">
        <w:rPr>
          <w:rFonts w:asciiTheme="minorHAnsi" w:eastAsiaTheme="minorHAnsi" w:hAnsiTheme="minorHAnsi" w:cstheme="minorBidi"/>
          <w:b/>
          <w:bCs/>
          <w:sz w:val="22"/>
          <w:szCs w:val="22"/>
        </w:rPr>
        <w:t>COVID-19 Work</w:t>
      </w:r>
      <w:r w:rsidR="00E769E1" w:rsidRPr="00E769E1">
        <w:rPr>
          <w:rFonts w:asciiTheme="minorHAnsi" w:eastAsiaTheme="minorHAnsi" w:hAnsiTheme="minorHAnsi" w:cstheme="minorBidi"/>
          <w:b/>
          <w:bCs/>
          <w:sz w:val="22"/>
          <w:szCs w:val="22"/>
        </w:rPr>
        <w:t>place Safety Policies</w:t>
      </w:r>
      <w:r w:rsidR="00E769E1" w:rsidRPr="00543F0D">
        <w:rPr>
          <w:rFonts w:asciiTheme="minorHAnsi" w:eastAsiaTheme="minorHAnsi" w:hAnsiTheme="minorHAnsi" w:cstheme="minorBidi"/>
          <w:sz w:val="22"/>
          <w:szCs w:val="22"/>
        </w:rPr>
        <w:t xml:space="preserve"> and agree to follow them. I understand that failure to fully comply with any of these policies may result in discipline, up to and including termination. </w:t>
      </w:r>
    </w:p>
    <w:p w14:paraId="04E3290D" w14:textId="77777777" w:rsidR="00E769E1" w:rsidRDefault="00E769E1" w:rsidP="002835D5">
      <w:pPr>
        <w:autoSpaceDE/>
        <w:autoSpaceDN/>
        <w:spacing w:after="160" w:line="259" w:lineRule="auto"/>
        <w:jc w:val="both"/>
        <w:rPr>
          <w:rFonts w:asciiTheme="minorHAnsi" w:eastAsiaTheme="minorHAnsi" w:hAnsiTheme="minorHAnsi" w:cstheme="minorBidi"/>
          <w:sz w:val="22"/>
          <w:szCs w:val="22"/>
        </w:rPr>
      </w:pPr>
    </w:p>
    <w:p w14:paraId="7BAC05F3" w14:textId="69267F01" w:rsidR="00E769E1" w:rsidRPr="00543F0D" w:rsidRDefault="00E769E1" w:rsidP="002835D5">
      <w:pPr>
        <w:autoSpaceDE/>
        <w:autoSpaceDN/>
        <w:spacing w:after="160" w:line="259" w:lineRule="auto"/>
        <w:jc w:val="both"/>
        <w:rPr>
          <w:rFonts w:asciiTheme="minorHAnsi" w:eastAsiaTheme="minorHAnsi" w:hAnsiTheme="minorHAnsi" w:cstheme="minorBidi"/>
          <w:sz w:val="22"/>
          <w:szCs w:val="22"/>
        </w:rPr>
      </w:pPr>
      <w:r w:rsidRPr="00543F0D">
        <w:rPr>
          <w:rFonts w:asciiTheme="minorHAnsi" w:eastAsiaTheme="minorHAnsi" w:hAnsiTheme="minorHAnsi" w:cstheme="minorBidi"/>
          <w:sz w:val="22"/>
          <w:szCs w:val="22"/>
        </w:rPr>
        <w:t>Employee Name:</w:t>
      </w:r>
    </w:p>
    <w:p w14:paraId="3E68D82D" w14:textId="77777777" w:rsidR="00E769E1" w:rsidRDefault="00E769E1" w:rsidP="002835D5">
      <w:pPr>
        <w:autoSpaceDE/>
        <w:autoSpaceDN/>
        <w:spacing w:after="160" w:line="259" w:lineRule="auto"/>
        <w:jc w:val="both"/>
        <w:rPr>
          <w:rFonts w:asciiTheme="minorHAnsi" w:eastAsiaTheme="minorHAnsi" w:hAnsiTheme="minorHAnsi" w:cstheme="minorBidi"/>
          <w:sz w:val="22"/>
          <w:szCs w:val="22"/>
        </w:rPr>
      </w:pPr>
    </w:p>
    <w:p w14:paraId="50E95E11" w14:textId="19AA897A" w:rsidR="00E769E1" w:rsidRPr="00543F0D" w:rsidRDefault="00E769E1" w:rsidP="00411D02">
      <w:pPr>
        <w:autoSpaceDE/>
        <w:autoSpaceDN/>
        <w:spacing w:after="160" w:line="259" w:lineRule="auto"/>
        <w:rPr>
          <w:rFonts w:asciiTheme="minorHAnsi" w:eastAsiaTheme="minorHAnsi" w:hAnsiTheme="minorHAnsi" w:cstheme="minorBidi"/>
          <w:sz w:val="22"/>
          <w:szCs w:val="22"/>
        </w:rPr>
      </w:pPr>
      <w:r w:rsidRPr="00543F0D">
        <w:rPr>
          <w:rFonts w:asciiTheme="minorHAnsi" w:eastAsiaTheme="minorHAnsi" w:hAnsiTheme="minorHAnsi" w:cstheme="minorBidi"/>
          <w:sz w:val="22"/>
          <w:szCs w:val="22"/>
        </w:rPr>
        <w:t>Employee Signature:</w:t>
      </w:r>
    </w:p>
    <w:p w14:paraId="666F96EE" w14:textId="77777777" w:rsidR="00E769E1" w:rsidRDefault="00E769E1" w:rsidP="00411D02">
      <w:pPr>
        <w:autoSpaceDE/>
        <w:autoSpaceDN/>
        <w:spacing w:after="160" w:line="259" w:lineRule="auto"/>
        <w:rPr>
          <w:rFonts w:asciiTheme="minorHAnsi" w:eastAsiaTheme="minorHAnsi" w:hAnsiTheme="minorHAnsi" w:cstheme="minorBidi"/>
          <w:sz w:val="22"/>
          <w:szCs w:val="22"/>
        </w:rPr>
      </w:pPr>
    </w:p>
    <w:p w14:paraId="2CB1E9DE" w14:textId="733EE845" w:rsidR="00E769E1" w:rsidRDefault="00E769E1" w:rsidP="00411D02">
      <w:pPr>
        <w:autoSpaceDE/>
        <w:autoSpaceDN/>
        <w:spacing w:after="160" w:line="259" w:lineRule="auto"/>
        <w:rPr>
          <w:rFonts w:asciiTheme="minorHAnsi" w:eastAsiaTheme="minorHAnsi" w:hAnsiTheme="minorHAnsi" w:cstheme="minorBidi"/>
          <w:sz w:val="22"/>
          <w:szCs w:val="22"/>
        </w:rPr>
      </w:pPr>
      <w:r w:rsidRPr="00543F0D">
        <w:rPr>
          <w:rFonts w:asciiTheme="minorHAnsi" w:eastAsiaTheme="minorHAnsi" w:hAnsiTheme="minorHAnsi" w:cstheme="minorBidi"/>
          <w:sz w:val="22"/>
          <w:szCs w:val="22"/>
        </w:rPr>
        <w:t>Date:</w:t>
      </w:r>
    </w:p>
    <w:p w14:paraId="4F619322" w14:textId="6D5657B1" w:rsidR="009151B0" w:rsidRDefault="009151B0" w:rsidP="00411D02">
      <w:pPr>
        <w:autoSpaceDE/>
        <w:autoSpaceDN/>
        <w:spacing w:after="160" w:line="259" w:lineRule="auto"/>
        <w:rPr>
          <w:rFonts w:asciiTheme="minorHAnsi" w:eastAsiaTheme="minorHAnsi" w:hAnsiTheme="minorHAnsi" w:cstheme="minorBidi"/>
          <w:sz w:val="22"/>
          <w:szCs w:val="22"/>
        </w:rPr>
      </w:pPr>
    </w:p>
    <w:p w14:paraId="246F0110" w14:textId="51887BAF" w:rsidR="009151B0" w:rsidRDefault="009151B0" w:rsidP="00411D02">
      <w:pPr>
        <w:autoSpaceDE/>
        <w:autoSpaceDN/>
        <w:spacing w:after="160" w:line="259" w:lineRule="auto"/>
        <w:rPr>
          <w:rFonts w:asciiTheme="minorHAnsi" w:eastAsiaTheme="minorHAnsi" w:hAnsiTheme="minorHAnsi" w:cstheme="minorBidi"/>
          <w:sz w:val="22"/>
          <w:szCs w:val="22"/>
        </w:rPr>
      </w:pPr>
    </w:p>
    <w:p w14:paraId="7BFDBD3D" w14:textId="5051D71A" w:rsidR="009151B0" w:rsidRDefault="009151B0" w:rsidP="00411D02">
      <w:pPr>
        <w:autoSpaceDE/>
        <w:autoSpaceDN/>
        <w:spacing w:after="160" w:line="259" w:lineRule="auto"/>
        <w:rPr>
          <w:rFonts w:asciiTheme="minorHAnsi" w:eastAsiaTheme="minorHAnsi" w:hAnsiTheme="minorHAnsi" w:cstheme="minorBidi"/>
          <w:sz w:val="22"/>
          <w:szCs w:val="22"/>
        </w:rPr>
      </w:pPr>
    </w:p>
    <w:p w14:paraId="6EB5E9B8" w14:textId="53D4198D" w:rsidR="009151B0" w:rsidRDefault="009151B0" w:rsidP="00411D02">
      <w:pPr>
        <w:autoSpaceDE/>
        <w:autoSpaceDN/>
        <w:spacing w:after="160" w:line="259" w:lineRule="auto"/>
        <w:rPr>
          <w:rFonts w:asciiTheme="minorHAnsi" w:eastAsiaTheme="minorHAnsi" w:hAnsiTheme="minorHAnsi" w:cstheme="minorBidi"/>
          <w:sz w:val="22"/>
          <w:szCs w:val="22"/>
        </w:rPr>
      </w:pPr>
    </w:p>
    <w:p w14:paraId="0AE50AAC" w14:textId="0FD710CD" w:rsidR="009151B0" w:rsidRDefault="009151B0">
      <w:pPr>
        <w:autoSpaceDE/>
        <w:autoSpaceDN/>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56CF1834"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lastRenderedPageBreak/>
        <w:t xml:space="preserve">All Souls Church has a duty to provide and maintain a workplace that is free of recognized hazards and has adopted this policy to safeguard the health and well-being of employees and their families; our All Souls visitors; volunteers; others who spend time in the building; and the community from infectious conditions that may be mitigated through an effective vaccination program. This policy is intended to comply with all federal and local laws. It is based upon guidance provided by the Centers for Disease Control and Prevention (CDC) and public health and licensing authorities, as applicable. </w:t>
      </w:r>
    </w:p>
    <w:p w14:paraId="61E06BF0" w14:textId="52274AB2"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32"/>
          <w:szCs w:val="32"/>
        </w:rPr>
        <w:t xml:space="preserve">Scope/Applicability </w:t>
      </w:r>
    </w:p>
    <w:p w14:paraId="7999C959"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This policy applies to all employees. It does not apply to vendors or visitors. </w:t>
      </w:r>
    </w:p>
    <w:p w14:paraId="1BCE6281" w14:textId="29E50463"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22"/>
          <w:szCs w:val="22"/>
        </w:rPr>
        <w:t xml:space="preserve"> </w:t>
      </w:r>
      <w:r w:rsidRPr="009151B0">
        <w:rPr>
          <w:rFonts w:asciiTheme="minorHAnsi" w:hAnsiTheme="minorHAnsi" w:cstheme="minorHAnsi"/>
          <w:sz w:val="32"/>
          <w:szCs w:val="32"/>
        </w:rPr>
        <w:t xml:space="preserve">Policy </w:t>
      </w:r>
    </w:p>
    <w:p w14:paraId="57A5BC6A"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All Souls Church requires employees to receive the Covid-19 vaccine. Those who do not wish to receive the vaccine must either (a) wear an approved face-covering at all times while in the workplace; or (b) obtain an approved exemption from the requirement to wear an approved face-covering in lieu of being vaccinated. </w:t>
      </w:r>
    </w:p>
    <w:p w14:paraId="0C3A0847" w14:textId="0CA605DA"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To establish that they have received a vaccination, employees  must  present to their supervisor written evidence of immunization from a designated site or from an authorized healthcare provider. </w:t>
      </w:r>
      <w:r w:rsidR="00FC29CE">
        <w:rPr>
          <w:rFonts w:asciiTheme="minorHAnsi" w:hAnsiTheme="minorHAnsi" w:cstheme="minorHAnsi"/>
          <w:sz w:val="22"/>
          <w:szCs w:val="22"/>
        </w:rPr>
        <w:t xml:space="preserve"> COVID test results for non-vaccinated employees must be provided every seven (7) days to their supervisor. </w:t>
      </w:r>
      <w:r w:rsidR="002835D5">
        <w:rPr>
          <w:rFonts w:asciiTheme="minorHAnsi" w:hAnsiTheme="minorHAnsi" w:cstheme="minorHAnsi"/>
          <w:sz w:val="22"/>
          <w:szCs w:val="22"/>
        </w:rPr>
        <w:t xml:space="preserve"> Vaccination verifications and proof of negative tests will be kept confidential. </w:t>
      </w:r>
    </w:p>
    <w:p w14:paraId="295C3023" w14:textId="286522AE"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32"/>
          <w:szCs w:val="32"/>
        </w:rPr>
        <w:t xml:space="preserve">Vaccine Administration </w:t>
      </w:r>
    </w:p>
    <w:p w14:paraId="50AF65DD"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Employees are responsible for scheduling and obtaining all recommended doses of an FDA- approved COVID-19 vaccine or a COVID-19 vaccine granted Emergency Use Authorization by the FDA. You may get the vaccine during your regularly scheduled work hours contingent on supervisor approval. All Souls Church will not require employees to take PTO for time spent getting the vaccine if done during your regular work hours. Your supervisor must approve your leave to take the vaccine during working hours to minimize business interruptions. </w:t>
      </w:r>
    </w:p>
    <w:p w14:paraId="73E39D22" w14:textId="0808EA75"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32"/>
          <w:szCs w:val="32"/>
        </w:rPr>
        <w:t xml:space="preserve">Request for Exemptions </w:t>
      </w:r>
    </w:p>
    <w:p w14:paraId="7E1016FC"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b/>
          <w:bCs/>
          <w:sz w:val="22"/>
          <w:szCs w:val="22"/>
        </w:rPr>
        <w:t xml:space="preserve">Disability Accommodation </w:t>
      </w:r>
    </w:p>
    <w:p w14:paraId="42465A70" w14:textId="4E8C83A9"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All Souls Church provides reasonable accommodations, absent undue hardship, to qualified individuals with disabilities that enable them to perform their job duties. If you believe you need an accommodation regarding this policy because of a disability, you are responsible for requesting a reasonable accommodation from the Executive Director.</w:t>
      </w:r>
    </w:p>
    <w:p w14:paraId="6013B4B4" w14:textId="77777777" w:rsidR="00C857B8" w:rsidRDefault="00C857B8" w:rsidP="002835D5">
      <w:pPr>
        <w:pStyle w:val="NormalWeb"/>
        <w:jc w:val="both"/>
        <w:rPr>
          <w:rFonts w:asciiTheme="minorHAnsi" w:hAnsiTheme="minorHAnsi" w:cstheme="minorHAnsi"/>
          <w:b/>
          <w:bCs/>
          <w:sz w:val="22"/>
          <w:szCs w:val="22"/>
        </w:rPr>
      </w:pPr>
    </w:p>
    <w:p w14:paraId="200840E6" w14:textId="1CB75013" w:rsidR="009151B0" w:rsidRPr="00C857B8" w:rsidRDefault="00C857B8" w:rsidP="00C857B8">
      <w:pPr>
        <w:pStyle w:val="Heading1"/>
        <w:jc w:val="left"/>
      </w:pPr>
      <w:r>
        <w:rPr>
          <w:rFonts w:asciiTheme="minorHAnsi" w:hAnsiTheme="minorHAnsi" w:cstheme="minorHAnsi"/>
          <w:b/>
          <w:bCs/>
          <w:sz w:val="22"/>
          <w:szCs w:val="22"/>
        </w:rPr>
        <w:br w:type="page"/>
      </w:r>
      <w:r w:rsidR="009151B0" w:rsidRPr="009151B0">
        <w:rPr>
          <w:rFonts w:asciiTheme="minorHAnsi" w:hAnsiTheme="minorHAnsi" w:cstheme="minorHAnsi"/>
          <w:b/>
          <w:bCs/>
          <w:sz w:val="22"/>
          <w:szCs w:val="22"/>
        </w:rPr>
        <w:lastRenderedPageBreak/>
        <w:t xml:space="preserve">Religious Accommodation </w:t>
      </w:r>
    </w:p>
    <w:p w14:paraId="4A7D335A" w14:textId="669A17AF" w:rsidR="009151B0" w:rsidRPr="00055EF1"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All Souls Church provides reasonable accommodations, absent undue hardship, to employees with sincerely held religious beliefs, observances, or practices that conflict with getting vaccinated. If you believe you need an accommodation regarding this policy because of your sincerely held religious belief, you are responsible for requesting a reasonable accommodation from the Executive Director. </w:t>
      </w:r>
    </w:p>
    <w:p w14:paraId="7A6F3683" w14:textId="5382582A"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b/>
          <w:bCs/>
          <w:sz w:val="22"/>
          <w:szCs w:val="22"/>
        </w:rPr>
        <w:t xml:space="preserve">Exemption for Other Medical Reasons </w:t>
      </w:r>
    </w:p>
    <w:p w14:paraId="178B4531" w14:textId="6140597C" w:rsid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Exemptions for other medical reasons may be available on a case-by-case basis/for conditions such as pregnancy, breastfeeding, history of certain allergic reactions, and any other medical condition that is a contraindication to the COVID-19 vaccine even if they do not qualify as a disability under federal, state, or local law. All Souls Church will engage in an interactive dialogue with you determine whether an exemption is appropriate and can be granted without imposing an undue hardship on All Souls Church. </w:t>
      </w:r>
    </w:p>
    <w:p w14:paraId="24B84611" w14:textId="2066543C" w:rsidR="00FC29CE" w:rsidRPr="009151B0" w:rsidRDefault="00FC29CE" w:rsidP="002835D5">
      <w:pPr>
        <w:pStyle w:val="NormalWeb"/>
        <w:jc w:val="both"/>
        <w:rPr>
          <w:rFonts w:asciiTheme="minorHAnsi" w:hAnsiTheme="minorHAnsi" w:cstheme="minorHAnsi"/>
          <w:sz w:val="32"/>
          <w:szCs w:val="32"/>
        </w:rPr>
      </w:pPr>
      <w:r>
        <w:rPr>
          <w:rFonts w:asciiTheme="minorHAnsi" w:hAnsiTheme="minorHAnsi" w:cstheme="minorHAnsi"/>
          <w:sz w:val="32"/>
          <w:szCs w:val="32"/>
        </w:rPr>
        <w:t xml:space="preserve">Suspension </w:t>
      </w:r>
    </w:p>
    <w:p w14:paraId="20408616" w14:textId="41C3762F" w:rsidR="00FC29CE" w:rsidRPr="009151B0" w:rsidRDefault="00FC29CE" w:rsidP="002835D5">
      <w:pPr>
        <w:pStyle w:val="NormalWeb"/>
        <w:jc w:val="both"/>
        <w:rPr>
          <w:rFonts w:asciiTheme="minorHAnsi" w:hAnsiTheme="minorHAnsi" w:cstheme="minorHAnsi"/>
          <w:sz w:val="22"/>
          <w:szCs w:val="22"/>
        </w:rPr>
      </w:pPr>
      <w:r>
        <w:rPr>
          <w:rFonts w:asciiTheme="minorHAnsi" w:hAnsiTheme="minorHAnsi" w:cstheme="minorHAnsi"/>
          <w:sz w:val="22"/>
          <w:szCs w:val="22"/>
        </w:rPr>
        <w:t>Failure to comply with this policy will result in unpaid suspension of employment until such time as proof of vaccination</w:t>
      </w:r>
      <w:r w:rsidR="002835D5">
        <w:rPr>
          <w:rFonts w:asciiTheme="minorHAnsi" w:hAnsiTheme="minorHAnsi" w:cstheme="minorHAnsi"/>
          <w:sz w:val="22"/>
          <w:szCs w:val="22"/>
        </w:rPr>
        <w:t xml:space="preserve"> is submitted the supervisor</w:t>
      </w:r>
    </w:p>
    <w:p w14:paraId="54EA172E" w14:textId="77777777"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32"/>
          <w:szCs w:val="32"/>
        </w:rPr>
        <w:t xml:space="preserve">Policy Modification </w:t>
      </w:r>
    </w:p>
    <w:p w14:paraId="33882A43"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Government and public health guidelines and restrictions and business and industry best practices regarding COVID19 and COVID-19 vaccines are changing rapidly as new information becomes available, further research is conducted, and additional vaccines are approved and distributed. All Souls Church reserves the right to modify this policy at any time in its sole discretion to adapt to changing circumstances and business needs, consistent with its commitment to maintaining a safe and healthy workplace. </w:t>
      </w:r>
    </w:p>
    <w:p w14:paraId="09CA0B0F" w14:textId="77777777" w:rsidR="009151B0" w:rsidRPr="009151B0" w:rsidRDefault="009151B0" w:rsidP="002835D5">
      <w:pPr>
        <w:pStyle w:val="NormalWeb"/>
        <w:jc w:val="both"/>
        <w:rPr>
          <w:rFonts w:asciiTheme="minorHAnsi" w:hAnsiTheme="minorHAnsi" w:cstheme="minorHAnsi"/>
          <w:sz w:val="32"/>
          <w:szCs w:val="32"/>
        </w:rPr>
      </w:pPr>
      <w:r w:rsidRPr="009151B0">
        <w:rPr>
          <w:rFonts w:asciiTheme="minorHAnsi" w:hAnsiTheme="minorHAnsi" w:cstheme="minorHAnsi"/>
          <w:sz w:val="32"/>
          <w:szCs w:val="32"/>
        </w:rPr>
        <w:t xml:space="preserve">Non-Retaliation </w:t>
      </w:r>
    </w:p>
    <w:p w14:paraId="2716F333" w14:textId="77777777" w:rsidR="009151B0" w:rsidRPr="009151B0" w:rsidRDefault="009151B0" w:rsidP="002835D5">
      <w:pPr>
        <w:pStyle w:val="NormalWeb"/>
        <w:jc w:val="both"/>
        <w:rPr>
          <w:rFonts w:asciiTheme="minorHAnsi" w:hAnsiTheme="minorHAnsi" w:cstheme="minorHAnsi"/>
          <w:sz w:val="22"/>
          <w:szCs w:val="22"/>
        </w:rPr>
      </w:pPr>
      <w:r w:rsidRPr="009151B0">
        <w:rPr>
          <w:rFonts w:asciiTheme="minorHAnsi" w:hAnsiTheme="minorHAnsi" w:cstheme="minorHAnsi"/>
          <w:sz w:val="22"/>
          <w:szCs w:val="22"/>
        </w:rPr>
        <w:t xml:space="preserve">All Souls Church prohibits any form of discipline, reprisal, intimidation, or retaliation for reporting a violation of this policy or any other health and safety concern. Employees also have the right to report work-related injuries and illnesses, and All Souls Church will not discharge or discriminate or otherwise retaliate against employees for reporting work-related injuries or illnesses or good faith health and safety concerns. </w:t>
      </w:r>
    </w:p>
    <w:p w14:paraId="367CC092" w14:textId="77777777" w:rsidR="009151B0" w:rsidRPr="009151B0" w:rsidRDefault="009151B0" w:rsidP="002835D5">
      <w:pPr>
        <w:jc w:val="both"/>
        <w:rPr>
          <w:rFonts w:asciiTheme="minorHAnsi" w:hAnsiTheme="minorHAnsi" w:cstheme="minorHAnsi"/>
          <w:sz w:val="22"/>
          <w:szCs w:val="22"/>
        </w:rPr>
      </w:pPr>
    </w:p>
    <w:p w14:paraId="1CE317D8" w14:textId="77777777" w:rsidR="00C857B8" w:rsidRDefault="00C857B8" w:rsidP="00C857B8">
      <w:pPr>
        <w:autoSpaceDE/>
        <w:autoSpaceDN/>
        <w:rPr>
          <w:rFonts w:asciiTheme="minorHAnsi" w:eastAsiaTheme="minorHAnsi" w:hAnsiTheme="minorHAnsi" w:cstheme="minorBidi"/>
          <w:sz w:val="22"/>
          <w:szCs w:val="22"/>
        </w:rPr>
      </w:pPr>
    </w:p>
    <w:p w14:paraId="2D5AEF30" w14:textId="77777777" w:rsidR="00C857B8" w:rsidRDefault="00C857B8" w:rsidP="00C857B8">
      <w:pPr>
        <w:autoSpaceDE/>
        <w:autoSpaceDN/>
        <w:rPr>
          <w:rFonts w:asciiTheme="minorHAnsi" w:eastAsiaTheme="minorHAnsi" w:hAnsiTheme="minorHAnsi" w:cstheme="minorBidi"/>
          <w:sz w:val="22"/>
          <w:szCs w:val="22"/>
        </w:rPr>
      </w:pPr>
    </w:p>
    <w:p w14:paraId="777BC242" w14:textId="77777777" w:rsidR="00C857B8" w:rsidRDefault="00C857B8" w:rsidP="00C857B8">
      <w:pPr>
        <w:autoSpaceDE/>
        <w:autoSpaceDN/>
        <w:rPr>
          <w:rFonts w:asciiTheme="minorHAnsi" w:eastAsiaTheme="minorHAnsi" w:hAnsiTheme="minorHAnsi" w:cstheme="minorBidi"/>
          <w:sz w:val="22"/>
          <w:szCs w:val="22"/>
        </w:rPr>
      </w:pPr>
    </w:p>
    <w:p w14:paraId="45DE0E3B" w14:textId="77777777" w:rsidR="00C857B8" w:rsidRDefault="00C857B8" w:rsidP="00C857B8">
      <w:pPr>
        <w:autoSpaceDE/>
        <w:autoSpaceDN/>
        <w:rPr>
          <w:rFonts w:asciiTheme="minorHAnsi" w:eastAsiaTheme="minorHAnsi" w:hAnsiTheme="minorHAnsi" w:cstheme="minorBidi"/>
          <w:sz w:val="22"/>
          <w:szCs w:val="22"/>
        </w:rPr>
      </w:pPr>
    </w:p>
    <w:sectPr w:rsidR="00C857B8">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4714" w14:textId="77777777" w:rsidR="002F7175" w:rsidRDefault="002F7175">
      <w:r>
        <w:separator/>
      </w:r>
    </w:p>
  </w:endnote>
  <w:endnote w:type="continuationSeparator" w:id="0">
    <w:p w14:paraId="73F39390" w14:textId="77777777" w:rsidR="002F7175" w:rsidRDefault="002F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5B8" w14:textId="31BD8308" w:rsidR="0086475C" w:rsidRDefault="0086475C" w:rsidP="00C857B8">
    <w:pPr>
      <w:pStyle w:val="Footer"/>
      <w:jc w:val="right"/>
    </w:pPr>
    <w:r>
      <w:t>8/9/21 7:33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FDFC" w14:textId="77777777" w:rsidR="002F7175" w:rsidRDefault="002F7175">
      <w:r>
        <w:separator/>
      </w:r>
    </w:p>
  </w:footnote>
  <w:footnote w:type="continuationSeparator" w:id="0">
    <w:p w14:paraId="7DF54938" w14:textId="77777777" w:rsidR="002F7175" w:rsidRDefault="002F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0870" w14:textId="295355A1" w:rsidR="00C857B8" w:rsidRDefault="00C857B8" w:rsidP="00C857B8">
    <w:pPr>
      <w:pStyle w:val="Title"/>
      <w:jc w:val="right"/>
      <w:rPr>
        <w:rFonts w:ascii="Calibri" w:hAnsi="Calibri"/>
        <w:b w:val="0"/>
      </w:rPr>
    </w:pPr>
    <w:r>
      <w:rPr>
        <w:noProof/>
      </w:rPr>
      <w:drawing>
        <wp:inline distT="0" distB="0" distL="0" distR="0" wp14:anchorId="7D08CA04" wp14:editId="7EBFAD08">
          <wp:extent cx="1795304" cy="10058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304" cy="1005840"/>
                  </a:xfrm>
                  <a:prstGeom prst="rect">
                    <a:avLst/>
                  </a:prstGeom>
                </pic:spPr>
              </pic:pic>
            </a:graphicData>
          </a:graphic>
        </wp:inline>
      </w:drawing>
    </w:r>
  </w:p>
  <w:p w14:paraId="22849A32" w14:textId="050AD020" w:rsidR="009151B0" w:rsidRPr="00470279" w:rsidRDefault="00B80C0E" w:rsidP="00E51CDB">
    <w:pPr>
      <w:pStyle w:val="Title"/>
      <w:rPr>
        <w:rFonts w:ascii="Calibri" w:hAnsi="Calibri"/>
        <w:b w:val="0"/>
      </w:rPr>
    </w:pPr>
    <w:r>
      <w:rPr>
        <w:rFonts w:ascii="Calibri" w:hAnsi="Calibri"/>
        <w:b w:val="0"/>
      </w:rPr>
      <w:t xml:space="preserve">COVID-19 </w:t>
    </w:r>
    <w:r w:rsidR="009151B0">
      <w:rPr>
        <w:rFonts w:ascii="Calibri" w:hAnsi="Calibri"/>
        <w:b w:val="0"/>
      </w:rPr>
      <w:t>VACCINATION POLICY</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05956"/>
    <w:rsid w:val="00052E9A"/>
    <w:rsid w:val="00055EF1"/>
    <w:rsid w:val="000C57CC"/>
    <w:rsid w:val="001073C2"/>
    <w:rsid w:val="001124A0"/>
    <w:rsid w:val="00130619"/>
    <w:rsid w:val="00150F08"/>
    <w:rsid w:val="0019519C"/>
    <w:rsid w:val="001A0C82"/>
    <w:rsid w:val="001D7236"/>
    <w:rsid w:val="001E7F11"/>
    <w:rsid w:val="001F5D88"/>
    <w:rsid w:val="001F7ACF"/>
    <w:rsid w:val="00232A5F"/>
    <w:rsid w:val="00270420"/>
    <w:rsid w:val="00274034"/>
    <w:rsid w:val="002835D5"/>
    <w:rsid w:val="002839B5"/>
    <w:rsid w:val="002B375A"/>
    <w:rsid w:val="002D656C"/>
    <w:rsid w:val="002D6836"/>
    <w:rsid w:val="002F7175"/>
    <w:rsid w:val="00305E14"/>
    <w:rsid w:val="00324BCC"/>
    <w:rsid w:val="003316D8"/>
    <w:rsid w:val="003326E8"/>
    <w:rsid w:val="00344503"/>
    <w:rsid w:val="00377AB1"/>
    <w:rsid w:val="00384DEF"/>
    <w:rsid w:val="003A2222"/>
    <w:rsid w:val="003A739A"/>
    <w:rsid w:val="00411D02"/>
    <w:rsid w:val="004302F4"/>
    <w:rsid w:val="00451E89"/>
    <w:rsid w:val="00470279"/>
    <w:rsid w:val="0047382D"/>
    <w:rsid w:val="005069DB"/>
    <w:rsid w:val="00543F0D"/>
    <w:rsid w:val="00557029"/>
    <w:rsid w:val="0059582D"/>
    <w:rsid w:val="005B0170"/>
    <w:rsid w:val="005C0611"/>
    <w:rsid w:val="00633739"/>
    <w:rsid w:val="00645F1D"/>
    <w:rsid w:val="00652030"/>
    <w:rsid w:val="006644DF"/>
    <w:rsid w:val="006778E1"/>
    <w:rsid w:val="006D46B0"/>
    <w:rsid w:val="006E68AF"/>
    <w:rsid w:val="00730CDA"/>
    <w:rsid w:val="00754AD4"/>
    <w:rsid w:val="00760027"/>
    <w:rsid w:val="00775397"/>
    <w:rsid w:val="00793FCF"/>
    <w:rsid w:val="00846DC4"/>
    <w:rsid w:val="008557AA"/>
    <w:rsid w:val="0086475C"/>
    <w:rsid w:val="00887823"/>
    <w:rsid w:val="008B06E7"/>
    <w:rsid w:val="008B31A3"/>
    <w:rsid w:val="008D20B7"/>
    <w:rsid w:val="008D6E6C"/>
    <w:rsid w:val="009151B0"/>
    <w:rsid w:val="00977F74"/>
    <w:rsid w:val="0099300E"/>
    <w:rsid w:val="00997105"/>
    <w:rsid w:val="009B470B"/>
    <w:rsid w:val="009D7136"/>
    <w:rsid w:val="00A1656E"/>
    <w:rsid w:val="00AB0B47"/>
    <w:rsid w:val="00AC49D0"/>
    <w:rsid w:val="00B40ED7"/>
    <w:rsid w:val="00B80C0E"/>
    <w:rsid w:val="00BC153D"/>
    <w:rsid w:val="00BD0802"/>
    <w:rsid w:val="00C10891"/>
    <w:rsid w:val="00C81846"/>
    <w:rsid w:val="00C857B8"/>
    <w:rsid w:val="00C9219E"/>
    <w:rsid w:val="00CC0FD5"/>
    <w:rsid w:val="00CD7BD2"/>
    <w:rsid w:val="00DA0044"/>
    <w:rsid w:val="00DD32AF"/>
    <w:rsid w:val="00DF29AC"/>
    <w:rsid w:val="00E321AC"/>
    <w:rsid w:val="00E377BD"/>
    <w:rsid w:val="00E51CDB"/>
    <w:rsid w:val="00E769E1"/>
    <w:rsid w:val="00E85B96"/>
    <w:rsid w:val="00EA1E69"/>
    <w:rsid w:val="00EB5C65"/>
    <w:rsid w:val="00EC2387"/>
    <w:rsid w:val="00EF464C"/>
    <w:rsid w:val="00F138F4"/>
    <w:rsid w:val="00F2230D"/>
    <w:rsid w:val="00F47778"/>
    <w:rsid w:val="00F54512"/>
    <w:rsid w:val="00F8378F"/>
    <w:rsid w:val="00FA6636"/>
    <w:rsid w:val="00FB6EF2"/>
    <w:rsid w:val="00FC1BBA"/>
    <w:rsid w:val="00FC29CE"/>
    <w:rsid w:val="00FD12AA"/>
    <w:rsid w:val="00FD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3">
    <w:name w:val="heading 3"/>
    <w:basedOn w:val="Normal"/>
    <w:next w:val="Normal"/>
    <w:link w:val="Heading3Char"/>
    <w:semiHidden/>
    <w:unhideWhenUsed/>
    <w:qFormat/>
    <w:rsid w:val="00C857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 w:type="paragraph" w:styleId="Revision">
    <w:name w:val="Revision"/>
    <w:hidden/>
    <w:uiPriority w:val="99"/>
    <w:semiHidden/>
    <w:rsid w:val="00A1656E"/>
    <w:rPr>
      <w:sz w:val="24"/>
      <w:szCs w:val="24"/>
    </w:rPr>
  </w:style>
  <w:style w:type="paragraph" w:styleId="NormalWeb">
    <w:name w:val="Normal (Web)"/>
    <w:basedOn w:val="Normal"/>
    <w:uiPriority w:val="99"/>
    <w:unhideWhenUsed/>
    <w:rsid w:val="009151B0"/>
    <w:pPr>
      <w:autoSpaceDE/>
      <w:autoSpaceDN/>
      <w:spacing w:before="100" w:beforeAutospacing="1" w:after="100" w:afterAutospacing="1"/>
    </w:pPr>
  </w:style>
  <w:style w:type="character" w:customStyle="1" w:styleId="Heading3Char">
    <w:name w:val="Heading 3 Char"/>
    <w:basedOn w:val="DefaultParagraphFont"/>
    <w:link w:val="Heading3"/>
    <w:semiHidden/>
    <w:rsid w:val="00C857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E8652BC83F043AB32A93BE0EA284F" ma:contentTypeVersion="0" ma:contentTypeDescription="Create a new document." ma:contentTypeScope="" ma:versionID="9602584ff85010f9fc483cd4ad80d90f">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60143-69AD-4070-9280-C1694399ACEC}"/>
</file>

<file path=customXml/itemProps3.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2021-08-11T22:49:00Z</dcterms:created>
  <dcterms:modified xsi:type="dcterms:W3CDTF">2021-08-11T22:54:00Z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0x0101008AEE8652BC83F043AB32A93BE0EA284F</vt:lpwstr>
  </property>
</Properties>
</file>